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CCBB" w14:textId="055EE3BB" w:rsidR="0038176E" w:rsidRDefault="009F083B" w:rsidP="0038176E">
      <w:pPr>
        <w:jc w:val="center"/>
        <w:rPr>
          <w:rFonts w:ascii="Britannic Bold" w:hAnsi="Britannic Bold"/>
          <w:sz w:val="72"/>
        </w:rPr>
      </w:pPr>
      <w:r>
        <w:rPr>
          <w:noProof/>
        </w:rPr>
        <w:drawing>
          <wp:inline distT="0" distB="0" distL="0" distR="0" wp14:anchorId="24532B04" wp14:editId="7D1C80D9">
            <wp:extent cx="5943600" cy="13119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11910"/>
                    </a:xfrm>
                    <a:prstGeom prst="rect">
                      <a:avLst/>
                    </a:prstGeom>
                    <a:noFill/>
                    <a:ln>
                      <a:noFill/>
                    </a:ln>
                  </pic:spPr>
                </pic:pic>
              </a:graphicData>
            </a:graphic>
          </wp:inline>
        </w:drawing>
      </w:r>
    </w:p>
    <w:p w14:paraId="4DEBD4B9" w14:textId="77777777" w:rsidR="009F083B" w:rsidRDefault="009F083B" w:rsidP="0038176E">
      <w:pPr>
        <w:jc w:val="center"/>
        <w:rPr>
          <w:rFonts w:ascii="Britannic Bold" w:hAnsi="Britannic Bold"/>
          <w:sz w:val="72"/>
        </w:rPr>
      </w:pPr>
      <w:r>
        <w:rPr>
          <w:rFonts w:ascii="Britannic Bold" w:hAnsi="Britannic Bold"/>
          <w:sz w:val="72"/>
        </w:rPr>
        <w:t>Blakeburn Elementary</w:t>
      </w:r>
    </w:p>
    <w:p w14:paraId="676EC56C" w14:textId="4D743658" w:rsidR="0038176E" w:rsidRPr="007E58A4" w:rsidRDefault="0038176E" w:rsidP="007E58A4">
      <w:pPr>
        <w:jc w:val="center"/>
      </w:pPr>
      <w:r>
        <w:rPr>
          <w:rFonts w:ascii="Britannic Bold" w:hAnsi="Britannic Bold"/>
          <w:sz w:val="72"/>
        </w:rPr>
        <w:t>C</w:t>
      </w:r>
      <w:r w:rsidR="004D4B8E">
        <w:rPr>
          <w:rFonts w:ascii="Britannic Bold" w:hAnsi="Britannic Bold"/>
          <w:sz w:val="72"/>
        </w:rPr>
        <w:t xml:space="preserve">ode of Conduct Guidelines:  </w:t>
      </w:r>
      <w:r w:rsidR="00B66D35">
        <w:rPr>
          <w:rFonts w:ascii="Britannic Bold" w:hAnsi="Britannic Bold"/>
          <w:sz w:val="72"/>
        </w:rPr>
        <w:t>20</w:t>
      </w:r>
      <w:r w:rsidR="00D32251">
        <w:rPr>
          <w:rFonts w:ascii="Britannic Bold" w:hAnsi="Britannic Bold"/>
          <w:sz w:val="72"/>
        </w:rPr>
        <w:t>2</w:t>
      </w:r>
      <w:r w:rsidR="006A06BF">
        <w:rPr>
          <w:rFonts w:ascii="Britannic Bold" w:hAnsi="Britannic Bold"/>
          <w:sz w:val="72"/>
        </w:rPr>
        <w:t>2</w:t>
      </w:r>
      <w:r w:rsidR="00B66D35">
        <w:rPr>
          <w:rFonts w:ascii="Britannic Bold" w:hAnsi="Britannic Bold"/>
          <w:sz w:val="72"/>
        </w:rPr>
        <w:t>-202</w:t>
      </w:r>
      <w:r w:rsidR="006A06BF">
        <w:rPr>
          <w:rFonts w:ascii="Britannic Bold" w:hAnsi="Britannic Bold"/>
          <w:sz w:val="72"/>
        </w:rPr>
        <w:t>3</w:t>
      </w:r>
    </w:p>
    <w:p w14:paraId="3E8383BE" w14:textId="77777777" w:rsidR="0038176E" w:rsidRDefault="0038176E" w:rsidP="0038176E"/>
    <w:p w14:paraId="5661F7CC" w14:textId="77777777" w:rsidR="0038176E" w:rsidRDefault="0038176E" w:rsidP="0038176E"/>
    <w:p w14:paraId="076C3CE8" w14:textId="77777777" w:rsidR="0038176E" w:rsidRDefault="0038176E" w:rsidP="0038176E">
      <w:r>
        <w:rPr>
          <w:noProof/>
          <w:sz w:val="20"/>
        </w:rPr>
        <mc:AlternateContent>
          <mc:Choice Requires="wps">
            <w:drawing>
              <wp:anchor distT="0" distB="0" distL="114300" distR="114300" simplePos="0" relativeHeight="251659264" behindDoc="0" locked="0" layoutInCell="1" allowOverlap="1" wp14:anchorId="31C6A6FF" wp14:editId="2D014EBE">
                <wp:simplePos x="0" y="0"/>
                <wp:positionH relativeFrom="column">
                  <wp:posOffset>1600200</wp:posOffset>
                </wp:positionH>
                <wp:positionV relativeFrom="paragraph">
                  <wp:posOffset>114300</wp:posOffset>
                </wp:positionV>
                <wp:extent cx="2285365" cy="2202180"/>
                <wp:effectExtent l="0" t="3175" r="63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220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25F33" w14:textId="77777777" w:rsidR="0038176E" w:rsidRDefault="0038176E" w:rsidP="0038176E">
                            <w:r>
                              <w:rPr>
                                <w:noProof/>
                              </w:rPr>
                              <w:drawing>
                                <wp:inline distT="0" distB="0" distL="0" distR="0" wp14:anchorId="4D5C4118" wp14:editId="673A06DD">
                                  <wp:extent cx="2105025" cy="2114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2114550"/>
                                          </a:xfrm>
                                          <a:prstGeom prst="rect">
                                            <a:avLst/>
                                          </a:prstGeom>
                                          <a:noFill/>
                                          <a:ln>
                                            <a:noFill/>
                                          </a:ln>
                                        </pic:spPr>
                                      </pic:pic>
                                    </a:graphicData>
                                  </a:graphic>
                                </wp:inline>
                              </w:drawing>
                            </w:r>
                          </w:p>
                          <w:p w14:paraId="324B0B8F" w14:textId="77777777" w:rsidR="0038176E" w:rsidRDefault="0038176E" w:rsidP="003817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A6FF" id="_x0000_t202" coordsize="21600,21600" o:spt="202" path="m,l,21600r21600,l21600,xe">
                <v:stroke joinstyle="miter"/>
                <v:path gradientshapeok="t" o:connecttype="rect"/>
              </v:shapetype>
              <v:shape id="Text Box 2" o:spid="_x0000_s1026" type="#_x0000_t202" style="position:absolute;margin-left:126pt;margin-top:9pt;width:179.9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" stroked="f">
                <v:textbox>
                  <w:txbxContent>
                    <w:p w14:paraId="69425F33" w14:textId="77777777" w:rsidR="0038176E" w:rsidRDefault="0038176E" w:rsidP="0038176E">
                      <w:r>
                        <w:rPr>
                          <w:noProof/>
                        </w:rPr>
                        <w:drawing>
                          <wp:inline distT="0" distB="0" distL="0" distR="0" wp14:anchorId="4D5C4118" wp14:editId="673A06DD">
                            <wp:extent cx="2105025" cy="2114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2114550"/>
                                    </a:xfrm>
                                    <a:prstGeom prst="rect">
                                      <a:avLst/>
                                    </a:prstGeom>
                                    <a:noFill/>
                                    <a:ln>
                                      <a:noFill/>
                                    </a:ln>
                                  </pic:spPr>
                                </pic:pic>
                              </a:graphicData>
                            </a:graphic>
                          </wp:inline>
                        </w:drawing>
                      </w:r>
                    </w:p>
                    <w:p w14:paraId="324B0B8F" w14:textId="77777777" w:rsidR="0038176E" w:rsidRDefault="0038176E" w:rsidP="0038176E"/>
                  </w:txbxContent>
                </v:textbox>
              </v:shape>
            </w:pict>
          </mc:Fallback>
        </mc:AlternateContent>
      </w:r>
    </w:p>
    <w:p w14:paraId="0407333C" w14:textId="77777777" w:rsidR="0038176E" w:rsidRDefault="0038176E" w:rsidP="0038176E"/>
    <w:p w14:paraId="234546D0" w14:textId="77777777" w:rsidR="0038176E" w:rsidRDefault="0038176E" w:rsidP="0038176E"/>
    <w:p w14:paraId="33BA4E03" w14:textId="77777777" w:rsidR="0038176E" w:rsidRDefault="0038176E" w:rsidP="0038176E"/>
    <w:p w14:paraId="0D4FA8A0" w14:textId="77777777" w:rsidR="0038176E" w:rsidRDefault="0038176E" w:rsidP="0038176E"/>
    <w:p w14:paraId="4404CC4E" w14:textId="77777777" w:rsidR="0038176E" w:rsidRDefault="0038176E" w:rsidP="0038176E"/>
    <w:p w14:paraId="071E9F6F" w14:textId="77777777" w:rsidR="0038176E" w:rsidRDefault="0038176E" w:rsidP="0038176E"/>
    <w:p w14:paraId="3CD729A9" w14:textId="77777777" w:rsidR="0038176E" w:rsidRDefault="0038176E" w:rsidP="0038176E"/>
    <w:p w14:paraId="2566050C" w14:textId="77777777" w:rsidR="0038176E" w:rsidRDefault="0038176E" w:rsidP="0038176E"/>
    <w:p w14:paraId="55DC703B" w14:textId="77777777" w:rsidR="0038176E" w:rsidRDefault="0038176E" w:rsidP="0038176E"/>
    <w:p w14:paraId="04CA5D3B" w14:textId="77777777" w:rsidR="0038176E" w:rsidRDefault="0038176E" w:rsidP="0038176E"/>
    <w:p w14:paraId="62675315" w14:textId="77777777" w:rsidR="0038176E" w:rsidRDefault="0038176E" w:rsidP="0038176E"/>
    <w:p w14:paraId="30EB44BD" w14:textId="77777777" w:rsidR="0038176E" w:rsidRDefault="0038176E" w:rsidP="0038176E"/>
    <w:p w14:paraId="4CB8E704" w14:textId="77777777" w:rsidR="0038176E" w:rsidRDefault="0038176E" w:rsidP="0038176E"/>
    <w:p w14:paraId="0A294DDD" w14:textId="77777777" w:rsidR="0038176E" w:rsidRDefault="0038176E" w:rsidP="0038176E"/>
    <w:p w14:paraId="6D9CDFBD" w14:textId="77777777" w:rsidR="0038176E" w:rsidRDefault="0038176E" w:rsidP="0038176E"/>
    <w:p w14:paraId="3640484D" w14:textId="77777777" w:rsidR="0038176E" w:rsidRDefault="0038176E" w:rsidP="0038176E"/>
    <w:p w14:paraId="5B228883" w14:textId="26A0044E" w:rsidR="0038176E" w:rsidRPr="00161D9D" w:rsidRDefault="004D4B8E" w:rsidP="0038176E">
      <w:pPr>
        <w:pStyle w:val="Heading1"/>
        <w:rPr>
          <w:rFonts w:ascii="Britannic Bold" w:hAnsi="Britannic Bold"/>
          <w:b w:val="0"/>
          <w:bCs w:val="0"/>
          <w:sz w:val="48"/>
          <w:szCs w:val="48"/>
        </w:rPr>
      </w:pPr>
      <w:r>
        <w:rPr>
          <w:rFonts w:ascii="Britannic Bold" w:hAnsi="Britannic Bold"/>
          <w:b w:val="0"/>
          <w:bCs w:val="0"/>
          <w:sz w:val="48"/>
          <w:szCs w:val="48"/>
        </w:rPr>
        <w:t>June 20</w:t>
      </w:r>
      <w:r w:rsidR="00A4168F">
        <w:rPr>
          <w:rFonts w:ascii="Britannic Bold" w:hAnsi="Britannic Bold"/>
          <w:b w:val="0"/>
          <w:bCs w:val="0"/>
          <w:sz w:val="48"/>
          <w:szCs w:val="48"/>
        </w:rPr>
        <w:t>2</w:t>
      </w:r>
      <w:r w:rsidR="006A06BF">
        <w:rPr>
          <w:rFonts w:ascii="Britannic Bold" w:hAnsi="Britannic Bold"/>
          <w:b w:val="0"/>
          <w:bCs w:val="0"/>
          <w:sz w:val="48"/>
          <w:szCs w:val="48"/>
        </w:rPr>
        <w:t>2</w:t>
      </w:r>
    </w:p>
    <w:p w14:paraId="56DC01EC" w14:textId="77777777" w:rsidR="005C175D" w:rsidRDefault="005C175D"/>
    <w:p w14:paraId="5142AFFF" w14:textId="77777777" w:rsidR="0038176E" w:rsidRDefault="0038176E"/>
    <w:p w14:paraId="1C985C55" w14:textId="525E4DEA" w:rsidR="009F083B" w:rsidRDefault="009F083B">
      <w:pPr>
        <w:spacing w:after="200" w:line="276" w:lineRule="auto"/>
      </w:pPr>
    </w:p>
    <w:p w14:paraId="06DFFCCD" w14:textId="77777777" w:rsidR="007E58A4" w:rsidRDefault="007E58A4">
      <w:pPr>
        <w:spacing w:after="200" w:line="276" w:lineRule="auto"/>
      </w:pPr>
    </w:p>
    <w:p w14:paraId="4E391CDA" w14:textId="77777777" w:rsidR="0038176E" w:rsidRPr="00441DE4" w:rsidRDefault="00ED3A27" w:rsidP="00ED3A27">
      <w:pPr>
        <w:pStyle w:val="ListParagraph"/>
        <w:numPr>
          <w:ilvl w:val="0"/>
          <w:numId w:val="3"/>
        </w:numPr>
        <w:rPr>
          <w:rFonts w:ascii="Arial" w:hAnsi="Arial" w:cs="Arial"/>
          <w:b/>
          <w:sz w:val="22"/>
          <w:szCs w:val="22"/>
        </w:rPr>
      </w:pPr>
      <w:r w:rsidRPr="00441DE4">
        <w:rPr>
          <w:rFonts w:ascii="Arial" w:hAnsi="Arial" w:cs="Arial"/>
          <w:b/>
          <w:sz w:val="22"/>
          <w:szCs w:val="22"/>
        </w:rPr>
        <w:t xml:space="preserve"> </w:t>
      </w:r>
      <w:r w:rsidR="0038176E" w:rsidRPr="00441DE4">
        <w:rPr>
          <w:rFonts w:ascii="Arial" w:hAnsi="Arial" w:cs="Arial"/>
          <w:b/>
          <w:sz w:val="22"/>
          <w:szCs w:val="22"/>
        </w:rPr>
        <w:t>PROCESS</w:t>
      </w:r>
    </w:p>
    <w:p w14:paraId="0014BE9A" w14:textId="77777777" w:rsidR="0038176E" w:rsidRPr="00441DE4" w:rsidRDefault="0038176E">
      <w:pPr>
        <w:rPr>
          <w:rFonts w:ascii="Arial" w:hAnsi="Arial" w:cs="Arial"/>
          <w:sz w:val="22"/>
          <w:szCs w:val="22"/>
        </w:rPr>
      </w:pPr>
    </w:p>
    <w:p w14:paraId="36E0C089" w14:textId="77777777" w:rsidR="0038176E" w:rsidRPr="00441DE4" w:rsidRDefault="0038176E">
      <w:pPr>
        <w:rPr>
          <w:rFonts w:ascii="Arial" w:hAnsi="Arial" w:cs="Arial"/>
          <w:sz w:val="22"/>
          <w:szCs w:val="22"/>
        </w:rPr>
      </w:pPr>
      <w:r w:rsidRPr="00441DE4">
        <w:rPr>
          <w:rFonts w:ascii="Arial" w:hAnsi="Arial" w:cs="Arial"/>
          <w:sz w:val="22"/>
          <w:szCs w:val="22"/>
        </w:rPr>
        <w:t>2001: The Blakeburn Code of Conduct was developed and adopted.</w:t>
      </w:r>
    </w:p>
    <w:p w14:paraId="67471026" w14:textId="77777777" w:rsidR="0038176E" w:rsidRPr="00441DE4" w:rsidRDefault="0038176E">
      <w:pPr>
        <w:rPr>
          <w:rFonts w:ascii="Arial" w:hAnsi="Arial" w:cs="Arial"/>
          <w:sz w:val="22"/>
          <w:szCs w:val="22"/>
        </w:rPr>
      </w:pPr>
      <w:r w:rsidRPr="00441DE4">
        <w:rPr>
          <w:rFonts w:ascii="Arial" w:hAnsi="Arial" w:cs="Arial"/>
          <w:sz w:val="22"/>
          <w:szCs w:val="22"/>
        </w:rPr>
        <w:t xml:space="preserve">2003-2004: Spring Review of the Code of Conduct </w:t>
      </w:r>
    </w:p>
    <w:p w14:paraId="2C437B1D" w14:textId="77777777" w:rsidR="0038176E" w:rsidRPr="00441DE4" w:rsidRDefault="0038176E">
      <w:pPr>
        <w:rPr>
          <w:rFonts w:ascii="Arial" w:hAnsi="Arial" w:cs="Arial"/>
          <w:sz w:val="22"/>
          <w:szCs w:val="22"/>
        </w:rPr>
      </w:pPr>
      <w:r w:rsidRPr="00441DE4">
        <w:rPr>
          <w:rFonts w:ascii="Arial" w:hAnsi="Arial" w:cs="Arial"/>
          <w:sz w:val="22"/>
          <w:szCs w:val="22"/>
        </w:rPr>
        <w:lastRenderedPageBreak/>
        <w:t>2009-2010: Spring Review of the Code of Conduct including the Staff, PAC, SPC</w:t>
      </w:r>
    </w:p>
    <w:p w14:paraId="33D6E44C" w14:textId="77777777" w:rsidR="0038176E" w:rsidRPr="00441DE4" w:rsidRDefault="0038176E" w:rsidP="001F0978">
      <w:pPr>
        <w:rPr>
          <w:rFonts w:ascii="Arial" w:hAnsi="Arial" w:cs="Arial"/>
          <w:sz w:val="22"/>
          <w:szCs w:val="22"/>
        </w:rPr>
      </w:pPr>
      <w:r w:rsidRPr="00441DE4">
        <w:rPr>
          <w:rFonts w:ascii="Arial" w:hAnsi="Arial" w:cs="Arial"/>
          <w:sz w:val="22"/>
          <w:szCs w:val="22"/>
        </w:rPr>
        <w:t>2014-2015: Spring Review of the Code of Conduct including the Staff, PAC, Parents, Students, CDMC committee</w:t>
      </w:r>
    </w:p>
    <w:p w14:paraId="56010C81" w14:textId="77777777" w:rsidR="00441DE4" w:rsidRDefault="00441DE4" w:rsidP="001F0978">
      <w:pPr>
        <w:rPr>
          <w:rFonts w:ascii="Arial" w:hAnsi="Arial" w:cs="Arial"/>
          <w:sz w:val="22"/>
          <w:szCs w:val="22"/>
        </w:rPr>
      </w:pPr>
      <w:r w:rsidRPr="00441DE4">
        <w:rPr>
          <w:rFonts w:ascii="Arial" w:hAnsi="Arial" w:cs="Arial"/>
          <w:sz w:val="22"/>
          <w:szCs w:val="22"/>
        </w:rPr>
        <w:t>2015-2016: Spring Review of the Code of Conduct including the Staff, PAC, and Students</w:t>
      </w:r>
    </w:p>
    <w:p w14:paraId="014982FD" w14:textId="77777777" w:rsidR="00275B90" w:rsidRDefault="00275B90" w:rsidP="00275B90">
      <w:pPr>
        <w:rPr>
          <w:rFonts w:ascii="Arial" w:hAnsi="Arial" w:cs="Arial"/>
          <w:sz w:val="22"/>
          <w:szCs w:val="22"/>
        </w:rPr>
      </w:pPr>
      <w:r>
        <w:rPr>
          <w:rFonts w:ascii="Arial" w:hAnsi="Arial" w:cs="Arial"/>
          <w:sz w:val="22"/>
          <w:szCs w:val="22"/>
        </w:rPr>
        <w:t>2016-2017</w:t>
      </w:r>
      <w:r w:rsidRPr="00441DE4">
        <w:rPr>
          <w:rFonts w:ascii="Arial" w:hAnsi="Arial" w:cs="Arial"/>
          <w:sz w:val="22"/>
          <w:szCs w:val="22"/>
        </w:rPr>
        <w:t>: Spring Review of the Code of Conduct including the Staff, PAC, and Students</w:t>
      </w:r>
    </w:p>
    <w:p w14:paraId="7C32DA61" w14:textId="77777777" w:rsidR="004D4B8E" w:rsidRDefault="004D4B8E" w:rsidP="00275B90">
      <w:pPr>
        <w:rPr>
          <w:rFonts w:ascii="Arial" w:hAnsi="Arial" w:cs="Arial"/>
          <w:sz w:val="22"/>
          <w:szCs w:val="22"/>
        </w:rPr>
      </w:pPr>
      <w:r>
        <w:rPr>
          <w:rFonts w:ascii="Arial" w:hAnsi="Arial" w:cs="Arial"/>
          <w:sz w:val="22"/>
          <w:szCs w:val="22"/>
        </w:rPr>
        <w:t xml:space="preserve">2017-2018: Spring Review of Code of Conduct including the Staff, PAC, and Students. </w:t>
      </w:r>
    </w:p>
    <w:p w14:paraId="45F0BD77" w14:textId="202BD572" w:rsidR="00B66D35" w:rsidRDefault="00B66D35" w:rsidP="00B66D35">
      <w:pPr>
        <w:rPr>
          <w:rFonts w:ascii="Arial" w:hAnsi="Arial" w:cs="Arial"/>
          <w:sz w:val="22"/>
          <w:szCs w:val="22"/>
        </w:rPr>
      </w:pPr>
      <w:r>
        <w:rPr>
          <w:rFonts w:ascii="Arial" w:hAnsi="Arial" w:cs="Arial"/>
          <w:sz w:val="22"/>
          <w:szCs w:val="22"/>
        </w:rPr>
        <w:t xml:space="preserve">2018-2019: Spring Review of Code of Conduct including the Staff and PAC </w:t>
      </w:r>
    </w:p>
    <w:p w14:paraId="0832D46C" w14:textId="77777777" w:rsidR="0083405D" w:rsidRDefault="00654308" w:rsidP="00654308">
      <w:pPr>
        <w:rPr>
          <w:rFonts w:ascii="Arial" w:hAnsi="Arial" w:cs="Arial"/>
          <w:sz w:val="22"/>
          <w:szCs w:val="22"/>
        </w:rPr>
      </w:pPr>
      <w:r>
        <w:rPr>
          <w:rFonts w:ascii="Arial" w:hAnsi="Arial" w:cs="Arial"/>
          <w:sz w:val="22"/>
          <w:szCs w:val="22"/>
        </w:rPr>
        <w:t>2019-2020:</w:t>
      </w:r>
      <w:r w:rsidRPr="00654308">
        <w:rPr>
          <w:rFonts w:ascii="Arial" w:hAnsi="Arial" w:cs="Arial"/>
          <w:sz w:val="22"/>
          <w:szCs w:val="22"/>
        </w:rPr>
        <w:t xml:space="preserve"> </w:t>
      </w:r>
      <w:r>
        <w:rPr>
          <w:rFonts w:ascii="Arial" w:hAnsi="Arial" w:cs="Arial"/>
          <w:sz w:val="22"/>
          <w:szCs w:val="22"/>
        </w:rPr>
        <w:t>Spring Review of Code of Conduct including the Staff and PAC</w:t>
      </w:r>
    </w:p>
    <w:p w14:paraId="1D11E0A2" w14:textId="63D1F7E1" w:rsidR="00654308" w:rsidRDefault="0083405D" w:rsidP="00654308">
      <w:pPr>
        <w:rPr>
          <w:rFonts w:ascii="Arial" w:hAnsi="Arial" w:cs="Arial"/>
          <w:sz w:val="22"/>
          <w:szCs w:val="22"/>
        </w:rPr>
      </w:pPr>
      <w:r>
        <w:rPr>
          <w:rFonts w:ascii="Arial" w:hAnsi="Arial" w:cs="Arial"/>
          <w:sz w:val="22"/>
          <w:szCs w:val="22"/>
        </w:rPr>
        <w:t>2020-2021: Spring Review of Code of Conduct including the Staff and PAC</w:t>
      </w:r>
      <w:r w:rsidR="00654308">
        <w:rPr>
          <w:rFonts w:ascii="Arial" w:hAnsi="Arial" w:cs="Arial"/>
          <w:sz w:val="22"/>
          <w:szCs w:val="22"/>
        </w:rPr>
        <w:t xml:space="preserve"> </w:t>
      </w:r>
    </w:p>
    <w:p w14:paraId="091F60E3" w14:textId="73543F45" w:rsidR="006A06BF" w:rsidRDefault="006A06BF" w:rsidP="00654308">
      <w:pPr>
        <w:rPr>
          <w:rFonts w:ascii="Arial" w:hAnsi="Arial" w:cs="Arial"/>
          <w:sz w:val="22"/>
          <w:szCs w:val="22"/>
        </w:rPr>
      </w:pPr>
      <w:r>
        <w:rPr>
          <w:rFonts w:ascii="Arial" w:hAnsi="Arial" w:cs="Arial"/>
          <w:sz w:val="22"/>
          <w:szCs w:val="22"/>
        </w:rPr>
        <w:t>202</w:t>
      </w:r>
      <w:r w:rsidR="00BD5767">
        <w:rPr>
          <w:rFonts w:ascii="Arial" w:hAnsi="Arial" w:cs="Arial"/>
          <w:sz w:val="22"/>
          <w:szCs w:val="22"/>
        </w:rPr>
        <w:t xml:space="preserve">1-2022: Spring Review of Code of Conduct including the Staff, </w:t>
      </w:r>
      <w:proofErr w:type="gramStart"/>
      <w:r w:rsidR="00BD5767">
        <w:rPr>
          <w:rFonts w:ascii="Arial" w:hAnsi="Arial" w:cs="Arial"/>
          <w:sz w:val="22"/>
          <w:szCs w:val="22"/>
        </w:rPr>
        <w:t>PAC</w:t>
      </w:r>
      <w:proofErr w:type="gramEnd"/>
      <w:r w:rsidR="00BD5767">
        <w:rPr>
          <w:rFonts w:ascii="Arial" w:hAnsi="Arial" w:cs="Arial"/>
          <w:sz w:val="22"/>
          <w:szCs w:val="22"/>
        </w:rPr>
        <w:t xml:space="preserve"> and students</w:t>
      </w:r>
    </w:p>
    <w:p w14:paraId="4CA82DA3" w14:textId="32054A66" w:rsidR="00980D41" w:rsidRDefault="00BD5767" w:rsidP="00B66D35">
      <w:pPr>
        <w:rPr>
          <w:rFonts w:ascii="Arial" w:hAnsi="Arial" w:cs="Arial"/>
          <w:sz w:val="22"/>
          <w:szCs w:val="22"/>
        </w:rPr>
      </w:pPr>
      <w:r>
        <w:rPr>
          <w:rFonts w:ascii="Arial" w:hAnsi="Arial" w:cs="Arial"/>
          <w:sz w:val="22"/>
          <w:szCs w:val="22"/>
        </w:rPr>
        <w:t xml:space="preserve">2022-2023: Spring Review of Code of Conduct including the Staff, </w:t>
      </w:r>
      <w:proofErr w:type="gramStart"/>
      <w:r>
        <w:rPr>
          <w:rFonts w:ascii="Arial" w:hAnsi="Arial" w:cs="Arial"/>
          <w:sz w:val="22"/>
          <w:szCs w:val="22"/>
        </w:rPr>
        <w:t>PAC</w:t>
      </w:r>
      <w:proofErr w:type="gramEnd"/>
      <w:r>
        <w:rPr>
          <w:rFonts w:ascii="Arial" w:hAnsi="Arial" w:cs="Arial"/>
          <w:sz w:val="22"/>
          <w:szCs w:val="22"/>
        </w:rPr>
        <w:t xml:space="preserve"> and students</w:t>
      </w:r>
    </w:p>
    <w:p w14:paraId="1004087E" w14:textId="332CAE84" w:rsidR="004D5056" w:rsidRDefault="007E1B0E" w:rsidP="00B66D35">
      <w:pPr>
        <w:rPr>
          <w:rFonts w:ascii="Arial" w:hAnsi="Arial" w:cs="Arial"/>
          <w:sz w:val="22"/>
          <w:szCs w:val="22"/>
        </w:rPr>
      </w:pPr>
      <w:r>
        <w:rPr>
          <w:rFonts w:ascii="Arial" w:hAnsi="Arial" w:cs="Arial"/>
          <w:sz w:val="22"/>
          <w:szCs w:val="22"/>
        </w:rPr>
        <w:tab/>
        <w:t>-PAC – sent</w:t>
      </w:r>
      <w:r w:rsidR="00D3113C">
        <w:rPr>
          <w:rFonts w:ascii="Arial" w:hAnsi="Arial" w:cs="Arial"/>
          <w:sz w:val="22"/>
          <w:szCs w:val="22"/>
        </w:rPr>
        <w:t xml:space="preserve"> draft</w:t>
      </w:r>
      <w:r>
        <w:rPr>
          <w:rFonts w:ascii="Arial" w:hAnsi="Arial" w:cs="Arial"/>
          <w:sz w:val="22"/>
          <w:szCs w:val="22"/>
        </w:rPr>
        <w:t xml:space="preserve"> for May meeting and asked for feedback and input</w:t>
      </w:r>
    </w:p>
    <w:p w14:paraId="0A1E9AEC" w14:textId="5BDF6712" w:rsidR="006E2049" w:rsidRDefault="006E2049" w:rsidP="00B66D35">
      <w:pPr>
        <w:rPr>
          <w:rFonts w:ascii="Arial" w:hAnsi="Arial" w:cs="Arial"/>
          <w:sz w:val="22"/>
          <w:szCs w:val="22"/>
        </w:rPr>
      </w:pPr>
      <w:r>
        <w:rPr>
          <w:rFonts w:ascii="Arial" w:hAnsi="Arial" w:cs="Arial"/>
          <w:sz w:val="22"/>
          <w:szCs w:val="22"/>
        </w:rPr>
        <w:tab/>
        <w:t>-Staff – sent</w:t>
      </w:r>
      <w:r w:rsidR="00D3113C">
        <w:rPr>
          <w:rFonts w:ascii="Arial" w:hAnsi="Arial" w:cs="Arial"/>
          <w:sz w:val="22"/>
          <w:szCs w:val="22"/>
        </w:rPr>
        <w:t xml:space="preserve"> draft</w:t>
      </w:r>
      <w:r>
        <w:rPr>
          <w:rFonts w:ascii="Arial" w:hAnsi="Arial" w:cs="Arial"/>
          <w:sz w:val="22"/>
          <w:szCs w:val="22"/>
        </w:rPr>
        <w:t xml:space="preserve"> for May staff meeting and asked for feedback and input</w:t>
      </w:r>
    </w:p>
    <w:p w14:paraId="27D8B4D0" w14:textId="7FE9D728" w:rsidR="006E2049" w:rsidRPr="00441DE4" w:rsidRDefault="006E2049" w:rsidP="00DD4385">
      <w:pPr>
        <w:ind w:left="720"/>
        <w:rPr>
          <w:rFonts w:ascii="Arial" w:hAnsi="Arial" w:cs="Arial"/>
          <w:sz w:val="22"/>
          <w:szCs w:val="22"/>
        </w:rPr>
      </w:pPr>
      <w:r>
        <w:rPr>
          <w:rFonts w:ascii="Arial" w:hAnsi="Arial" w:cs="Arial"/>
          <w:sz w:val="22"/>
          <w:szCs w:val="22"/>
        </w:rPr>
        <w:t xml:space="preserve">-Students- met with a representative group to review the </w:t>
      </w:r>
      <w:r w:rsidR="00DD4385">
        <w:rPr>
          <w:rFonts w:ascii="Arial" w:hAnsi="Arial" w:cs="Arial"/>
          <w:sz w:val="22"/>
          <w:szCs w:val="22"/>
        </w:rPr>
        <w:t xml:space="preserve">Student Voice section of the COC and </w:t>
      </w:r>
      <w:proofErr w:type="gramStart"/>
      <w:r w:rsidR="00DD4385">
        <w:rPr>
          <w:rFonts w:ascii="Arial" w:hAnsi="Arial" w:cs="Arial"/>
          <w:sz w:val="22"/>
          <w:szCs w:val="22"/>
        </w:rPr>
        <w:t>made additions/adjustments</w:t>
      </w:r>
      <w:proofErr w:type="gramEnd"/>
      <w:r w:rsidR="00DD4385">
        <w:rPr>
          <w:rFonts w:ascii="Arial" w:hAnsi="Arial" w:cs="Arial"/>
          <w:sz w:val="22"/>
          <w:szCs w:val="22"/>
        </w:rPr>
        <w:t xml:space="preserve"> based on their feedback. </w:t>
      </w:r>
    </w:p>
    <w:p w14:paraId="3FA157C5" w14:textId="77777777" w:rsidR="00A03FF6" w:rsidRPr="00441DE4" w:rsidRDefault="00A03FF6" w:rsidP="00B66D35">
      <w:pPr>
        <w:rPr>
          <w:rFonts w:ascii="Arial" w:hAnsi="Arial" w:cs="Arial"/>
          <w:sz w:val="22"/>
          <w:szCs w:val="22"/>
        </w:rPr>
      </w:pPr>
    </w:p>
    <w:p w14:paraId="2BB0FCBB" w14:textId="77777777" w:rsidR="0038176E" w:rsidRPr="00441DE4" w:rsidRDefault="00ED3A27" w:rsidP="00ED3A27">
      <w:pPr>
        <w:pStyle w:val="ListParagraph"/>
        <w:numPr>
          <w:ilvl w:val="0"/>
          <w:numId w:val="3"/>
        </w:numPr>
        <w:rPr>
          <w:rFonts w:ascii="Arial" w:hAnsi="Arial" w:cs="Arial"/>
          <w:b/>
          <w:sz w:val="22"/>
          <w:szCs w:val="22"/>
        </w:rPr>
      </w:pPr>
      <w:r w:rsidRPr="00441DE4">
        <w:rPr>
          <w:rFonts w:ascii="Arial" w:hAnsi="Arial" w:cs="Arial"/>
          <w:b/>
          <w:sz w:val="22"/>
          <w:szCs w:val="22"/>
        </w:rPr>
        <w:t xml:space="preserve"> </w:t>
      </w:r>
      <w:r w:rsidR="0038176E" w:rsidRPr="00441DE4">
        <w:rPr>
          <w:rFonts w:ascii="Arial" w:hAnsi="Arial" w:cs="Arial"/>
          <w:b/>
          <w:sz w:val="22"/>
          <w:szCs w:val="22"/>
        </w:rPr>
        <w:t>COMMUNICATION</w:t>
      </w:r>
    </w:p>
    <w:p w14:paraId="3FDC5572" w14:textId="77777777" w:rsidR="0038176E" w:rsidRPr="00441DE4" w:rsidRDefault="0038176E" w:rsidP="0038176E">
      <w:pPr>
        <w:rPr>
          <w:rFonts w:ascii="Arial" w:hAnsi="Arial" w:cs="Arial"/>
          <w:sz w:val="22"/>
          <w:szCs w:val="22"/>
        </w:rPr>
      </w:pPr>
    </w:p>
    <w:p w14:paraId="02C6C325" w14:textId="62BBE89C" w:rsidR="003A5465" w:rsidRPr="00441DE4" w:rsidRDefault="0038176E" w:rsidP="003A5465">
      <w:pPr>
        <w:rPr>
          <w:rFonts w:ascii="Arial" w:hAnsi="Arial" w:cs="Arial"/>
          <w:sz w:val="22"/>
          <w:szCs w:val="22"/>
        </w:rPr>
      </w:pPr>
      <w:r w:rsidRPr="00441DE4">
        <w:rPr>
          <w:rFonts w:ascii="Arial" w:hAnsi="Arial" w:cs="Arial"/>
          <w:sz w:val="22"/>
          <w:szCs w:val="22"/>
        </w:rPr>
        <w:t>The code of conduct is integrated into our school goals.  The school</w:t>
      </w:r>
      <w:r w:rsidR="006D7909">
        <w:rPr>
          <w:rFonts w:ascii="Arial" w:hAnsi="Arial" w:cs="Arial"/>
          <w:sz w:val="22"/>
          <w:szCs w:val="22"/>
        </w:rPr>
        <w:t>’s</w:t>
      </w:r>
      <w:r w:rsidRPr="00441DE4">
        <w:rPr>
          <w:rFonts w:ascii="Arial" w:hAnsi="Arial" w:cs="Arial"/>
          <w:sz w:val="22"/>
          <w:szCs w:val="22"/>
        </w:rPr>
        <w:t xml:space="preserve"> foundation</w:t>
      </w:r>
      <w:r w:rsidR="006D7909">
        <w:rPr>
          <w:rFonts w:ascii="Arial" w:hAnsi="Arial" w:cs="Arial"/>
          <w:sz w:val="22"/>
          <w:szCs w:val="22"/>
        </w:rPr>
        <w:t xml:space="preserve"> is</w:t>
      </w:r>
      <w:r w:rsidRPr="00441DE4">
        <w:rPr>
          <w:rFonts w:ascii="Arial" w:hAnsi="Arial" w:cs="Arial"/>
          <w:sz w:val="22"/>
          <w:szCs w:val="22"/>
        </w:rPr>
        <w:t xml:space="preserve"> grounded in the social responsibility </w:t>
      </w:r>
      <w:r w:rsidR="000C2F17">
        <w:rPr>
          <w:rFonts w:ascii="Arial" w:hAnsi="Arial" w:cs="Arial"/>
          <w:sz w:val="22"/>
          <w:szCs w:val="22"/>
        </w:rPr>
        <w:t>core competencies</w:t>
      </w:r>
      <w:r w:rsidRPr="00441DE4">
        <w:rPr>
          <w:rFonts w:ascii="Arial" w:hAnsi="Arial" w:cs="Arial"/>
          <w:sz w:val="22"/>
          <w:szCs w:val="22"/>
        </w:rPr>
        <w:t xml:space="preserve"> and everything we do stems from those philosophies and restorative practices.</w:t>
      </w:r>
      <w:r w:rsidR="003A5465" w:rsidRPr="00441DE4">
        <w:rPr>
          <w:rFonts w:ascii="Arial" w:hAnsi="Arial" w:cs="Arial"/>
          <w:sz w:val="22"/>
          <w:szCs w:val="22"/>
        </w:rPr>
        <w:t xml:space="preserve">  Therefore</w:t>
      </w:r>
      <w:r w:rsidR="000C2F17">
        <w:rPr>
          <w:rFonts w:ascii="Arial" w:hAnsi="Arial" w:cs="Arial"/>
          <w:sz w:val="22"/>
          <w:szCs w:val="22"/>
        </w:rPr>
        <w:t>,</w:t>
      </w:r>
      <w:r w:rsidR="003A5465" w:rsidRPr="00441DE4">
        <w:rPr>
          <w:rFonts w:ascii="Arial" w:hAnsi="Arial" w:cs="Arial"/>
          <w:sz w:val="22"/>
          <w:szCs w:val="22"/>
        </w:rPr>
        <w:t xml:space="preserve"> communication occurs through:</w:t>
      </w:r>
    </w:p>
    <w:p w14:paraId="1E3915EB" w14:textId="77777777" w:rsidR="003A5465" w:rsidRPr="00441DE4" w:rsidRDefault="003861E8" w:rsidP="003A5465">
      <w:pPr>
        <w:pStyle w:val="ListParagraph"/>
        <w:numPr>
          <w:ilvl w:val="0"/>
          <w:numId w:val="2"/>
        </w:numPr>
        <w:rPr>
          <w:rFonts w:ascii="Arial" w:hAnsi="Arial" w:cs="Arial"/>
          <w:sz w:val="22"/>
          <w:szCs w:val="22"/>
        </w:rPr>
      </w:pPr>
      <w:r w:rsidRPr="00441DE4">
        <w:rPr>
          <w:rFonts w:ascii="Arial" w:hAnsi="Arial" w:cs="Arial"/>
          <w:sz w:val="22"/>
          <w:szCs w:val="22"/>
        </w:rPr>
        <w:t>School-wide activities like: Bounce at the Bell, Gatherings, and celebrations.</w:t>
      </w:r>
    </w:p>
    <w:p w14:paraId="0F0AAA0C" w14:textId="77777777" w:rsidR="003861E8" w:rsidRDefault="003861E8" w:rsidP="003A5465">
      <w:pPr>
        <w:pStyle w:val="ListParagraph"/>
        <w:numPr>
          <w:ilvl w:val="0"/>
          <w:numId w:val="2"/>
        </w:numPr>
        <w:rPr>
          <w:rFonts w:ascii="Arial" w:hAnsi="Arial" w:cs="Arial"/>
          <w:sz w:val="22"/>
          <w:szCs w:val="22"/>
        </w:rPr>
      </w:pPr>
      <w:r w:rsidRPr="00441DE4">
        <w:rPr>
          <w:rFonts w:ascii="Arial" w:hAnsi="Arial" w:cs="Arial"/>
          <w:sz w:val="22"/>
          <w:szCs w:val="22"/>
        </w:rPr>
        <w:t>Explicit teaching around social responsibility.</w:t>
      </w:r>
    </w:p>
    <w:p w14:paraId="272A5864" w14:textId="77F3C7DF" w:rsidR="00D65087" w:rsidRPr="00441DE4" w:rsidRDefault="007D78BC" w:rsidP="003A5465">
      <w:pPr>
        <w:pStyle w:val="ListParagraph"/>
        <w:numPr>
          <w:ilvl w:val="0"/>
          <w:numId w:val="2"/>
        </w:numPr>
        <w:rPr>
          <w:rFonts w:ascii="Arial" w:hAnsi="Arial" w:cs="Arial"/>
          <w:sz w:val="22"/>
          <w:szCs w:val="22"/>
        </w:rPr>
      </w:pPr>
      <w:r>
        <w:rPr>
          <w:rFonts w:ascii="Arial" w:hAnsi="Arial" w:cs="Arial"/>
          <w:sz w:val="22"/>
          <w:szCs w:val="22"/>
        </w:rPr>
        <w:t>A s</w:t>
      </w:r>
      <w:r w:rsidR="00D65087">
        <w:rPr>
          <w:rFonts w:ascii="Arial" w:hAnsi="Arial" w:cs="Arial"/>
          <w:sz w:val="22"/>
          <w:szCs w:val="22"/>
        </w:rPr>
        <w:t xml:space="preserve">chool-wide opening week program that focuses on </w:t>
      </w:r>
      <w:r>
        <w:rPr>
          <w:rFonts w:ascii="Arial" w:hAnsi="Arial" w:cs="Arial"/>
          <w:sz w:val="22"/>
          <w:szCs w:val="22"/>
        </w:rPr>
        <w:t>incorporating SEL practices and lessons as a means of communicating school wide expectations and our school motto (</w:t>
      </w:r>
      <w:r w:rsidR="00D90BD8">
        <w:rPr>
          <w:rFonts w:ascii="Arial" w:hAnsi="Arial" w:cs="Arial"/>
          <w:sz w:val="22"/>
          <w:szCs w:val="22"/>
        </w:rPr>
        <w:t>T</w:t>
      </w:r>
      <w:r>
        <w:rPr>
          <w:rFonts w:ascii="Arial" w:hAnsi="Arial" w:cs="Arial"/>
          <w:sz w:val="22"/>
          <w:szCs w:val="22"/>
        </w:rPr>
        <w:t xml:space="preserve">ake care of yourself, </w:t>
      </w:r>
      <w:proofErr w:type="gramStart"/>
      <w:r w:rsidR="00D90BD8">
        <w:rPr>
          <w:rFonts w:ascii="Arial" w:hAnsi="Arial" w:cs="Arial"/>
          <w:sz w:val="22"/>
          <w:szCs w:val="22"/>
        </w:rPr>
        <w:t>T</w:t>
      </w:r>
      <w:r>
        <w:rPr>
          <w:rFonts w:ascii="Arial" w:hAnsi="Arial" w:cs="Arial"/>
          <w:sz w:val="22"/>
          <w:szCs w:val="22"/>
        </w:rPr>
        <w:t>ake</w:t>
      </w:r>
      <w:proofErr w:type="gramEnd"/>
      <w:r>
        <w:rPr>
          <w:rFonts w:ascii="Arial" w:hAnsi="Arial" w:cs="Arial"/>
          <w:sz w:val="22"/>
          <w:szCs w:val="22"/>
        </w:rPr>
        <w:t xml:space="preserve"> care of others, and </w:t>
      </w:r>
      <w:r w:rsidR="00D90BD8">
        <w:rPr>
          <w:rFonts w:ascii="Arial" w:hAnsi="Arial" w:cs="Arial"/>
          <w:sz w:val="22"/>
          <w:szCs w:val="22"/>
        </w:rPr>
        <w:t>T</w:t>
      </w:r>
      <w:r>
        <w:rPr>
          <w:rFonts w:ascii="Arial" w:hAnsi="Arial" w:cs="Arial"/>
          <w:sz w:val="22"/>
          <w:szCs w:val="22"/>
        </w:rPr>
        <w:t xml:space="preserve">ake care of this place). </w:t>
      </w:r>
    </w:p>
    <w:p w14:paraId="3E11BCFD" w14:textId="4BAEB76E" w:rsidR="003861E8" w:rsidRPr="00441DE4" w:rsidRDefault="003861E8" w:rsidP="003A5465">
      <w:pPr>
        <w:pStyle w:val="ListParagraph"/>
        <w:numPr>
          <w:ilvl w:val="0"/>
          <w:numId w:val="2"/>
        </w:numPr>
        <w:rPr>
          <w:rFonts w:ascii="Arial" w:hAnsi="Arial" w:cs="Arial"/>
          <w:sz w:val="22"/>
          <w:szCs w:val="22"/>
        </w:rPr>
      </w:pPr>
      <w:r w:rsidRPr="00441DE4">
        <w:rPr>
          <w:rFonts w:ascii="Arial" w:hAnsi="Arial" w:cs="Arial"/>
          <w:sz w:val="22"/>
          <w:szCs w:val="22"/>
        </w:rPr>
        <w:t xml:space="preserve">Communication tools: </w:t>
      </w:r>
      <w:r w:rsidR="00707253">
        <w:rPr>
          <w:rFonts w:ascii="Arial" w:hAnsi="Arial" w:cs="Arial"/>
          <w:sz w:val="22"/>
          <w:szCs w:val="22"/>
        </w:rPr>
        <w:t xml:space="preserve">email, Microsoft TEAMs, </w:t>
      </w:r>
      <w:r w:rsidRPr="00441DE4">
        <w:rPr>
          <w:rFonts w:ascii="Arial" w:hAnsi="Arial" w:cs="Arial"/>
          <w:sz w:val="22"/>
          <w:szCs w:val="22"/>
        </w:rPr>
        <w:t>planners,</w:t>
      </w:r>
      <w:r w:rsidR="00707253">
        <w:rPr>
          <w:rFonts w:ascii="Arial" w:hAnsi="Arial" w:cs="Arial"/>
          <w:sz w:val="22"/>
          <w:szCs w:val="22"/>
        </w:rPr>
        <w:t xml:space="preserve"> </w:t>
      </w:r>
      <w:proofErr w:type="spellStart"/>
      <w:r w:rsidR="00F10B4A">
        <w:rPr>
          <w:rFonts w:ascii="Arial" w:hAnsi="Arial" w:cs="Arial"/>
          <w:sz w:val="22"/>
          <w:szCs w:val="22"/>
        </w:rPr>
        <w:t>Freshgrade</w:t>
      </w:r>
      <w:proofErr w:type="spellEnd"/>
      <w:r w:rsidR="0039020E">
        <w:rPr>
          <w:rFonts w:ascii="Arial" w:hAnsi="Arial" w:cs="Arial"/>
          <w:sz w:val="22"/>
          <w:szCs w:val="22"/>
        </w:rPr>
        <w:t>/</w:t>
      </w:r>
      <w:proofErr w:type="spellStart"/>
      <w:r w:rsidR="0039020E">
        <w:rPr>
          <w:rFonts w:ascii="Arial" w:hAnsi="Arial" w:cs="Arial"/>
          <w:sz w:val="22"/>
          <w:szCs w:val="22"/>
        </w:rPr>
        <w:t>SeeSaw</w:t>
      </w:r>
      <w:proofErr w:type="spellEnd"/>
      <w:r w:rsidR="00F10B4A">
        <w:rPr>
          <w:rFonts w:ascii="Arial" w:hAnsi="Arial" w:cs="Arial"/>
          <w:sz w:val="22"/>
          <w:szCs w:val="22"/>
        </w:rPr>
        <w:t xml:space="preserve">, </w:t>
      </w:r>
      <w:r w:rsidR="00707253">
        <w:rPr>
          <w:rFonts w:ascii="Arial" w:hAnsi="Arial" w:cs="Arial"/>
          <w:sz w:val="22"/>
          <w:szCs w:val="22"/>
        </w:rPr>
        <w:t>PAC meetings</w:t>
      </w:r>
      <w:r w:rsidRPr="00441DE4">
        <w:rPr>
          <w:rFonts w:ascii="Arial" w:hAnsi="Arial" w:cs="Arial"/>
          <w:sz w:val="22"/>
          <w:szCs w:val="22"/>
        </w:rPr>
        <w:t xml:space="preserve"> and communicating student learning.</w:t>
      </w:r>
    </w:p>
    <w:p w14:paraId="498C01D0" w14:textId="5D7BF505" w:rsidR="003861E8" w:rsidRPr="00441DE4" w:rsidRDefault="003861E8" w:rsidP="003A5465">
      <w:pPr>
        <w:pStyle w:val="ListParagraph"/>
        <w:numPr>
          <w:ilvl w:val="0"/>
          <w:numId w:val="2"/>
        </w:numPr>
        <w:rPr>
          <w:rFonts w:ascii="Arial" w:hAnsi="Arial" w:cs="Arial"/>
          <w:sz w:val="22"/>
          <w:szCs w:val="22"/>
        </w:rPr>
      </w:pPr>
      <w:r w:rsidRPr="00441DE4">
        <w:rPr>
          <w:rFonts w:ascii="Arial" w:hAnsi="Arial" w:cs="Arial"/>
          <w:sz w:val="22"/>
          <w:szCs w:val="22"/>
        </w:rPr>
        <w:t xml:space="preserve">Personal phone calls, </w:t>
      </w:r>
      <w:r w:rsidR="00BD5767">
        <w:rPr>
          <w:rFonts w:ascii="Arial" w:hAnsi="Arial" w:cs="Arial"/>
          <w:sz w:val="22"/>
          <w:szCs w:val="22"/>
        </w:rPr>
        <w:t xml:space="preserve">emails, </w:t>
      </w:r>
      <w:r w:rsidR="00FF043B">
        <w:rPr>
          <w:rFonts w:ascii="Arial" w:hAnsi="Arial" w:cs="Arial"/>
          <w:sz w:val="22"/>
          <w:szCs w:val="22"/>
        </w:rPr>
        <w:t xml:space="preserve">online meetings, </w:t>
      </w:r>
      <w:r w:rsidRPr="00441DE4">
        <w:rPr>
          <w:rFonts w:ascii="Arial" w:hAnsi="Arial" w:cs="Arial"/>
          <w:sz w:val="22"/>
          <w:szCs w:val="22"/>
        </w:rPr>
        <w:t>parent/teacher conferences, student-led conferences, and</w:t>
      </w:r>
      <w:r w:rsidR="00382E12" w:rsidRPr="00441DE4">
        <w:rPr>
          <w:rFonts w:ascii="Arial" w:hAnsi="Arial" w:cs="Arial"/>
          <w:sz w:val="22"/>
          <w:szCs w:val="22"/>
        </w:rPr>
        <w:t xml:space="preserve"> </w:t>
      </w:r>
      <w:r w:rsidR="00ED3A27" w:rsidRPr="00441DE4">
        <w:rPr>
          <w:rFonts w:ascii="Arial" w:hAnsi="Arial" w:cs="Arial"/>
          <w:sz w:val="22"/>
          <w:szCs w:val="22"/>
        </w:rPr>
        <w:t>school celebrations.</w:t>
      </w:r>
    </w:p>
    <w:p w14:paraId="1B2E627B" w14:textId="77777777" w:rsidR="0038176E" w:rsidRPr="00441DE4" w:rsidRDefault="0038176E" w:rsidP="0038176E">
      <w:pPr>
        <w:rPr>
          <w:rFonts w:ascii="Arial" w:hAnsi="Arial" w:cs="Arial"/>
          <w:sz w:val="22"/>
          <w:szCs w:val="22"/>
        </w:rPr>
      </w:pPr>
    </w:p>
    <w:p w14:paraId="5D84BAF6" w14:textId="77777777" w:rsidR="00ED3A27" w:rsidRPr="00441DE4" w:rsidRDefault="00ED3A27" w:rsidP="00ED3A27">
      <w:pPr>
        <w:pStyle w:val="ListParagraph"/>
        <w:numPr>
          <w:ilvl w:val="0"/>
          <w:numId w:val="3"/>
        </w:numPr>
        <w:rPr>
          <w:rFonts w:ascii="Arial" w:hAnsi="Arial" w:cs="Arial"/>
          <w:sz w:val="22"/>
          <w:szCs w:val="22"/>
        </w:rPr>
      </w:pPr>
      <w:r w:rsidRPr="00441DE4">
        <w:rPr>
          <w:rFonts w:ascii="Arial" w:hAnsi="Arial" w:cs="Arial"/>
          <w:sz w:val="22"/>
          <w:szCs w:val="22"/>
        </w:rPr>
        <w:t>I</w:t>
      </w:r>
      <w:r w:rsidRPr="00441DE4">
        <w:rPr>
          <w:rFonts w:ascii="Arial" w:hAnsi="Arial" w:cs="Arial"/>
          <w:b/>
          <w:sz w:val="22"/>
          <w:szCs w:val="22"/>
        </w:rPr>
        <w:t>MPLEMENTATION</w:t>
      </w:r>
    </w:p>
    <w:p w14:paraId="480544A3" w14:textId="77777777" w:rsidR="00ED3A27" w:rsidRPr="00441DE4" w:rsidRDefault="00ED3A27" w:rsidP="00ED3A27">
      <w:pPr>
        <w:rPr>
          <w:rFonts w:ascii="Arial" w:hAnsi="Arial" w:cs="Arial"/>
          <w:sz w:val="22"/>
          <w:szCs w:val="22"/>
        </w:rPr>
      </w:pPr>
    </w:p>
    <w:p w14:paraId="0D26EFD1" w14:textId="77777777" w:rsidR="00ED3A27" w:rsidRPr="00275B90" w:rsidRDefault="00ED3A27" w:rsidP="00ED3A27">
      <w:pPr>
        <w:rPr>
          <w:rFonts w:ascii="Arial" w:hAnsi="Arial" w:cs="Arial"/>
          <w:sz w:val="22"/>
          <w:szCs w:val="22"/>
        </w:rPr>
      </w:pPr>
      <w:r w:rsidRPr="00275B90">
        <w:rPr>
          <w:rFonts w:ascii="Arial" w:hAnsi="Arial" w:cs="Arial"/>
          <w:sz w:val="22"/>
          <w:szCs w:val="22"/>
        </w:rPr>
        <w:t>Social Responsibility</w:t>
      </w:r>
      <w:r w:rsidR="007D78BC">
        <w:rPr>
          <w:rFonts w:ascii="Arial" w:hAnsi="Arial" w:cs="Arial"/>
          <w:sz w:val="22"/>
          <w:szCs w:val="22"/>
        </w:rPr>
        <w:t xml:space="preserve"> and SEL</w:t>
      </w:r>
      <w:r w:rsidRPr="00275B90">
        <w:rPr>
          <w:rFonts w:ascii="Arial" w:hAnsi="Arial" w:cs="Arial"/>
          <w:sz w:val="22"/>
          <w:szCs w:val="22"/>
        </w:rPr>
        <w:t xml:space="preserve"> is </w:t>
      </w:r>
      <w:r w:rsidR="004F73C6" w:rsidRPr="00275B90">
        <w:rPr>
          <w:rFonts w:ascii="Arial" w:hAnsi="Arial" w:cs="Arial"/>
          <w:sz w:val="22"/>
          <w:szCs w:val="22"/>
        </w:rPr>
        <w:t xml:space="preserve">explicitly </w:t>
      </w:r>
      <w:r w:rsidRPr="00275B90">
        <w:rPr>
          <w:rFonts w:ascii="Arial" w:hAnsi="Arial" w:cs="Arial"/>
          <w:sz w:val="22"/>
          <w:szCs w:val="22"/>
        </w:rPr>
        <w:t>taught by staff through:</w:t>
      </w:r>
    </w:p>
    <w:p w14:paraId="29CAED29" w14:textId="5C1FF18A" w:rsidR="00ED3A27"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Student Leadership</w:t>
      </w:r>
    </w:p>
    <w:p w14:paraId="68F8F544" w14:textId="6D60734F" w:rsidR="00B66D35" w:rsidRPr="00275B90" w:rsidRDefault="001A3652" w:rsidP="00ED3A27">
      <w:pPr>
        <w:pStyle w:val="ListParagraph"/>
        <w:numPr>
          <w:ilvl w:val="0"/>
          <w:numId w:val="4"/>
        </w:numPr>
        <w:rPr>
          <w:rFonts w:ascii="Arial" w:hAnsi="Arial" w:cs="Arial"/>
          <w:sz w:val="22"/>
          <w:szCs w:val="22"/>
        </w:rPr>
      </w:pPr>
      <w:r>
        <w:rPr>
          <w:rFonts w:ascii="Arial" w:hAnsi="Arial" w:cs="Arial"/>
          <w:sz w:val="22"/>
          <w:szCs w:val="22"/>
        </w:rPr>
        <w:t xml:space="preserve">Weekly </w:t>
      </w:r>
      <w:r w:rsidR="006A6E32">
        <w:rPr>
          <w:rFonts w:ascii="Arial" w:hAnsi="Arial" w:cs="Arial"/>
          <w:sz w:val="22"/>
          <w:szCs w:val="22"/>
        </w:rPr>
        <w:t xml:space="preserve">focus for morning messages based on the </w:t>
      </w:r>
      <w:r w:rsidR="006A6E32" w:rsidRPr="00075239">
        <w:rPr>
          <w:rFonts w:ascii="Arial" w:hAnsi="Arial" w:cs="Arial"/>
          <w:sz w:val="22"/>
          <w:szCs w:val="22"/>
        </w:rPr>
        <w:t>Take Care of</w:t>
      </w:r>
      <w:r w:rsidR="00075239" w:rsidRPr="00075239">
        <w:rPr>
          <w:rFonts w:ascii="Arial" w:hAnsi="Arial" w:cs="Arial"/>
          <w:sz w:val="22"/>
          <w:szCs w:val="22"/>
        </w:rPr>
        <w:t xml:space="preserve"> Self</w:t>
      </w:r>
      <w:r w:rsidR="00075239">
        <w:rPr>
          <w:rFonts w:ascii="Arial" w:hAnsi="Arial" w:cs="Arial"/>
          <w:sz w:val="22"/>
          <w:szCs w:val="22"/>
        </w:rPr>
        <w:t xml:space="preserve">/Others/Place </w:t>
      </w:r>
      <w:r w:rsidR="00E105BB">
        <w:rPr>
          <w:rFonts w:ascii="Arial" w:hAnsi="Arial" w:cs="Arial"/>
          <w:sz w:val="22"/>
          <w:szCs w:val="22"/>
        </w:rPr>
        <w:t>motto for the school</w:t>
      </w:r>
    </w:p>
    <w:p w14:paraId="31E61476" w14:textId="77777777" w:rsidR="00ED3A27" w:rsidRPr="00275B90"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Buddy Classes</w:t>
      </w:r>
    </w:p>
    <w:p w14:paraId="62ABB5C7" w14:textId="757BD679" w:rsidR="00ED3A27"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School Gatherings: Bounce at the Bell, Assemblies</w:t>
      </w:r>
      <w:r w:rsidR="007431E2">
        <w:rPr>
          <w:rFonts w:ascii="Arial" w:hAnsi="Arial" w:cs="Arial"/>
          <w:sz w:val="22"/>
          <w:szCs w:val="22"/>
        </w:rPr>
        <w:t>, and Celebrations.</w:t>
      </w:r>
    </w:p>
    <w:p w14:paraId="706974FF" w14:textId="77777777" w:rsidR="007D78BC" w:rsidRPr="00275B90" w:rsidRDefault="007D78BC" w:rsidP="00ED3A27">
      <w:pPr>
        <w:pStyle w:val="ListParagraph"/>
        <w:numPr>
          <w:ilvl w:val="0"/>
          <w:numId w:val="4"/>
        </w:numPr>
        <w:rPr>
          <w:rFonts w:ascii="Arial" w:hAnsi="Arial" w:cs="Arial"/>
          <w:sz w:val="22"/>
          <w:szCs w:val="22"/>
        </w:rPr>
      </w:pPr>
      <w:r>
        <w:rPr>
          <w:rFonts w:ascii="Arial" w:hAnsi="Arial" w:cs="Arial"/>
          <w:sz w:val="22"/>
          <w:szCs w:val="22"/>
        </w:rPr>
        <w:t>Opening Week program</w:t>
      </w:r>
    </w:p>
    <w:p w14:paraId="18BA5572" w14:textId="77777777" w:rsidR="00ED3A27" w:rsidRPr="00275B90"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 xml:space="preserve">Blakeburn Cares Initiatives: Terry Fox Run, SWATZ, Jump Rope for Heart, </w:t>
      </w:r>
      <w:r w:rsidR="0074018E">
        <w:rPr>
          <w:rFonts w:ascii="Arial" w:hAnsi="Arial" w:cs="Arial"/>
          <w:sz w:val="22"/>
          <w:szCs w:val="22"/>
        </w:rPr>
        <w:t>Cops for Cancer</w:t>
      </w:r>
      <w:r w:rsidRPr="00275B90">
        <w:rPr>
          <w:rFonts w:ascii="Arial" w:hAnsi="Arial" w:cs="Arial"/>
          <w:sz w:val="22"/>
          <w:szCs w:val="22"/>
        </w:rPr>
        <w:t>.</w:t>
      </w:r>
    </w:p>
    <w:p w14:paraId="3F6CC52A" w14:textId="77777777" w:rsidR="00ED3A27" w:rsidRPr="00275B90"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A Restorative Approach to discipline with a focus on strengthening the child.</w:t>
      </w:r>
    </w:p>
    <w:p w14:paraId="4AD4B26D" w14:textId="56F75A82" w:rsidR="005C0E05" w:rsidRDefault="0096465C" w:rsidP="00ED3A27">
      <w:pPr>
        <w:pStyle w:val="ListParagraph"/>
        <w:numPr>
          <w:ilvl w:val="0"/>
          <w:numId w:val="4"/>
        </w:numPr>
        <w:rPr>
          <w:rFonts w:ascii="Arial" w:hAnsi="Arial" w:cs="Arial"/>
          <w:sz w:val="22"/>
          <w:szCs w:val="22"/>
        </w:rPr>
      </w:pPr>
      <w:r w:rsidRPr="00275B90">
        <w:rPr>
          <w:rFonts w:ascii="Arial" w:hAnsi="Arial" w:cs="Arial"/>
          <w:sz w:val="22"/>
          <w:szCs w:val="22"/>
        </w:rPr>
        <w:t>Some teachers</w:t>
      </w:r>
      <w:r w:rsidR="00ED3A27" w:rsidRPr="00275B90">
        <w:rPr>
          <w:rFonts w:ascii="Arial" w:hAnsi="Arial" w:cs="Arial"/>
          <w:sz w:val="22"/>
          <w:szCs w:val="22"/>
        </w:rPr>
        <w:t xml:space="preserve"> use circles, </w:t>
      </w:r>
      <w:r w:rsidR="001A3652">
        <w:rPr>
          <w:rFonts w:ascii="Arial" w:hAnsi="Arial" w:cs="Arial"/>
          <w:sz w:val="22"/>
          <w:szCs w:val="22"/>
        </w:rPr>
        <w:t>Z</w:t>
      </w:r>
      <w:r w:rsidR="00ED3A27" w:rsidRPr="00275B90">
        <w:rPr>
          <w:rFonts w:ascii="Arial" w:hAnsi="Arial" w:cs="Arial"/>
          <w:sz w:val="22"/>
          <w:szCs w:val="22"/>
        </w:rPr>
        <w:t>one</w:t>
      </w:r>
      <w:r w:rsidR="001A3652">
        <w:rPr>
          <w:rFonts w:ascii="Arial" w:hAnsi="Arial" w:cs="Arial"/>
          <w:sz w:val="22"/>
          <w:szCs w:val="22"/>
        </w:rPr>
        <w:t>s</w:t>
      </w:r>
      <w:r w:rsidR="00ED3A27" w:rsidRPr="00275B90">
        <w:rPr>
          <w:rFonts w:ascii="Arial" w:hAnsi="Arial" w:cs="Arial"/>
          <w:sz w:val="22"/>
          <w:szCs w:val="22"/>
        </w:rPr>
        <w:t xml:space="preserve"> of regulation, </w:t>
      </w:r>
      <w:proofErr w:type="spellStart"/>
      <w:r w:rsidR="001A3652">
        <w:rPr>
          <w:rFonts w:ascii="Arial" w:hAnsi="Arial" w:cs="Arial"/>
          <w:sz w:val="22"/>
          <w:szCs w:val="22"/>
        </w:rPr>
        <w:t>Mindup</w:t>
      </w:r>
      <w:proofErr w:type="spellEnd"/>
      <w:r w:rsidR="003F5F10">
        <w:rPr>
          <w:rFonts w:ascii="Arial" w:hAnsi="Arial" w:cs="Arial"/>
          <w:sz w:val="22"/>
          <w:szCs w:val="22"/>
        </w:rPr>
        <w:t>, EASE</w:t>
      </w:r>
      <w:r w:rsidR="001A3652">
        <w:rPr>
          <w:rFonts w:ascii="Arial" w:hAnsi="Arial" w:cs="Arial"/>
          <w:sz w:val="22"/>
          <w:szCs w:val="22"/>
        </w:rPr>
        <w:t xml:space="preserve"> </w:t>
      </w:r>
      <w:r w:rsidR="00ED3A27" w:rsidRPr="00275B90">
        <w:rPr>
          <w:rFonts w:ascii="Arial" w:hAnsi="Arial" w:cs="Arial"/>
          <w:sz w:val="22"/>
          <w:szCs w:val="22"/>
        </w:rPr>
        <w:t>and Tribes in their classrooms.</w:t>
      </w:r>
      <w:r w:rsidR="005C0E05" w:rsidRPr="00275B90">
        <w:rPr>
          <w:rFonts w:ascii="Arial" w:hAnsi="Arial" w:cs="Arial"/>
          <w:sz w:val="22"/>
          <w:szCs w:val="22"/>
        </w:rPr>
        <w:t xml:space="preserve"> </w:t>
      </w:r>
    </w:p>
    <w:p w14:paraId="5CCDD517" w14:textId="6A581B85" w:rsidR="00557F2D" w:rsidRDefault="00557F2D" w:rsidP="00ED3A27">
      <w:pPr>
        <w:pStyle w:val="ListParagraph"/>
        <w:numPr>
          <w:ilvl w:val="0"/>
          <w:numId w:val="4"/>
        </w:numPr>
        <w:rPr>
          <w:rFonts w:ascii="Arial" w:hAnsi="Arial" w:cs="Arial"/>
          <w:sz w:val="22"/>
          <w:szCs w:val="22"/>
        </w:rPr>
      </w:pPr>
      <w:r>
        <w:rPr>
          <w:rFonts w:ascii="Arial" w:hAnsi="Arial" w:cs="Arial"/>
          <w:sz w:val="22"/>
          <w:szCs w:val="22"/>
        </w:rPr>
        <w:t>Modelling of all adults</w:t>
      </w:r>
      <w:r w:rsidR="0074018E">
        <w:rPr>
          <w:rFonts w:ascii="Arial" w:hAnsi="Arial" w:cs="Arial"/>
          <w:sz w:val="22"/>
          <w:szCs w:val="22"/>
        </w:rPr>
        <w:t xml:space="preserve"> (parents, teachers, staff).</w:t>
      </w:r>
    </w:p>
    <w:p w14:paraId="5F74B6DC" w14:textId="77777777" w:rsidR="00275B90" w:rsidRPr="00275B90" w:rsidRDefault="00275B90" w:rsidP="00275B90">
      <w:pPr>
        <w:pStyle w:val="ListParagraph"/>
        <w:ind w:left="1080"/>
        <w:rPr>
          <w:rFonts w:ascii="Arial" w:hAnsi="Arial" w:cs="Arial"/>
          <w:sz w:val="22"/>
          <w:szCs w:val="22"/>
        </w:rPr>
      </w:pPr>
    </w:p>
    <w:p w14:paraId="1B97F828" w14:textId="77777777" w:rsidR="00275B90" w:rsidRDefault="00AF6559" w:rsidP="00275B90">
      <w:pPr>
        <w:rPr>
          <w:rFonts w:ascii="Arial" w:hAnsi="Arial" w:cs="Arial"/>
          <w:sz w:val="22"/>
          <w:szCs w:val="22"/>
        </w:rPr>
      </w:pPr>
      <w:r>
        <w:rPr>
          <w:rFonts w:ascii="Arial" w:hAnsi="Arial" w:cs="Arial"/>
          <w:sz w:val="22"/>
          <w:szCs w:val="22"/>
        </w:rPr>
        <w:t>As a school and d</w:t>
      </w:r>
      <w:r w:rsidR="00275B90" w:rsidRPr="00275B90">
        <w:rPr>
          <w:rFonts w:ascii="Arial" w:hAnsi="Arial" w:cs="Arial"/>
          <w:sz w:val="22"/>
          <w:szCs w:val="22"/>
        </w:rPr>
        <w:t xml:space="preserve">istrict, we recognize the importance of modeling respectful and responsible processes for managing conflict.  Whenever possible, we try to use a restorative approach to </w:t>
      </w:r>
      <w:r w:rsidR="00B66D35" w:rsidRPr="00275B90">
        <w:rPr>
          <w:rFonts w:ascii="Arial" w:hAnsi="Arial" w:cs="Arial"/>
          <w:sz w:val="22"/>
          <w:szCs w:val="22"/>
        </w:rPr>
        <w:t>resol</w:t>
      </w:r>
      <w:r w:rsidR="00B66D35">
        <w:rPr>
          <w:rFonts w:ascii="Arial" w:hAnsi="Arial" w:cs="Arial"/>
          <w:sz w:val="22"/>
          <w:szCs w:val="22"/>
        </w:rPr>
        <w:t>ving</w:t>
      </w:r>
      <w:r w:rsidR="00275B90">
        <w:rPr>
          <w:rFonts w:ascii="Arial" w:hAnsi="Arial" w:cs="Arial"/>
          <w:sz w:val="22"/>
          <w:szCs w:val="22"/>
        </w:rPr>
        <w:t xml:space="preserve"> conflict and teaching pro-</w:t>
      </w:r>
      <w:r w:rsidR="00275B90" w:rsidRPr="00275B90">
        <w:rPr>
          <w:rFonts w:ascii="Arial" w:hAnsi="Arial" w:cs="Arial"/>
          <w:sz w:val="22"/>
          <w:szCs w:val="22"/>
        </w:rPr>
        <w:t>social behaviors.</w:t>
      </w:r>
    </w:p>
    <w:p w14:paraId="3017CF07" w14:textId="77777777" w:rsidR="00AF6559" w:rsidRPr="00275B90" w:rsidRDefault="00AF6559" w:rsidP="00275B90">
      <w:pPr>
        <w:rPr>
          <w:rFonts w:ascii="Arial" w:hAnsi="Arial" w:cs="Arial"/>
          <w:sz w:val="22"/>
          <w:szCs w:val="22"/>
        </w:rPr>
      </w:pPr>
    </w:p>
    <w:p w14:paraId="1C6E17BC" w14:textId="77777777" w:rsidR="00275B90" w:rsidRPr="00275B90" w:rsidRDefault="00275B90" w:rsidP="00275B90">
      <w:pPr>
        <w:rPr>
          <w:rFonts w:ascii="Arial" w:hAnsi="Arial" w:cs="Arial"/>
          <w:sz w:val="22"/>
          <w:szCs w:val="22"/>
        </w:rPr>
      </w:pPr>
      <w:r w:rsidRPr="00275B90">
        <w:rPr>
          <w:rFonts w:ascii="Arial" w:hAnsi="Arial" w:cs="Arial"/>
          <w:sz w:val="22"/>
          <w:szCs w:val="22"/>
        </w:rPr>
        <w:t xml:space="preserve">The fundamental premise of restorative practice is that people are happier, more cooperative, productive, and more likely to make positive changes to their lives, when those in authority do things “with them”, rather than “to them” or “for them”. (International Institute for Restorative Practices </w:t>
      </w:r>
      <w:hyperlink r:id="rId11" w:history="1">
        <w:r w:rsidRPr="00275B90">
          <w:rPr>
            <w:rStyle w:val="Hyperlink"/>
            <w:rFonts w:ascii="Arial" w:hAnsi="Arial" w:cs="Arial"/>
            <w:sz w:val="22"/>
            <w:szCs w:val="22"/>
          </w:rPr>
          <w:t>http://www.iirp.edu/what-is-restorative-practices.php</w:t>
        </w:r>
      </w:hyperlink>
      <w:r w:rsidRPr="00275B90">
        <w:rPr>
          <w:rFonts w:ascii="Arial" w:hAnsi="Arial" w:cs="Arial"/>
          <w:sz w:val="22"/>
          <w:szCs w:val="22"/>
        </w:rPr>
        <w:t>).  As a result, a focus of behavior intervention should be to help an offender recognize and repair any harm done.  Furthermore, the purpose is to teac</w:t>
      </w:r>
      <w:r w:rsidR="008B2340">
        <w:rPr>
          <w:rFonts w:ascii="Arial" w:hAnsi="Arial" w:cs="Arial"/>
          <w:sz w:val="22"/>
          <w:szCs w:val="22"/>
        </w:rPr>
        <w:t xml:space="preserve">h the offender moving forward, </w:t>
      </w:r>
      <w:r w:rsidRPr="00275B90">
        <w:rPr>
          <w:rFonts w:ascii="Arial" w:hAnsi="Arial" w:cs="Arial"/>
          <w:sz w:val="22"/>
          <w:szCs w:val="22"/>
        </w:rPr>
        <w:t xml:space="preserve">and then reinforce positive behaviors, </w:t>
      </w:r>
      <w:r w:rsidR="008B2340" w:rsidRPr="00275B90">
        <w:rPr>
          <w:rFonts w:ascii="Arial" w:hAnsi="Arial" w:cs="Arial"/>
          <w:sz w:val="22"/>
          <w:szCs w:val="22"/>
        </w:rPr>
        <w:t>to</w:t>
      </w:r>
      <w:r w:rsidRPr="00275B90">
        <w:rPr>
          <w:rFonts w:ascii="Arial" w:hAnsi="Arial" w:cs="Arial"/>
          <w:sz w:val="22"/>
          <w:szCs w:val="22"/>
        </w:rPr>
        <w:t xml:space="preserve"> return the offender to the school community stronger, and more resilient than before the offense.  </w:t>
      </w:r>
    </w:p>
    <w:p w14:paraId="4691591E" w14:textId="77777777" w:rsidR="00275B90" w:rsidRPr="00275B90" w:rsidRDefault="00275B90" w:rsidP="00275B90">
      <w:pPr>
        <w:pStyle w:val="ListParagraph"/>
        <w:ind w:left="1080"/>
        <w:rPr>
          <w:rFonts w:ascii="Arial" w:hAnsi="Arial" w:cs="Arial"/>
          <w:sz w:val="22"/>
          <w:szCs w:val="22"/>
        </w:rPr>
      </w:pPr>
    </w:p>
    <w:p w14:paraId="5114BB39" w14:textId="77777777" w:rsidR="00275B90" w:rsidRPr="00275B90" w:rsidRDefault="00275B90" w:rsidP="00275B90">
      <w:pPr>
        <w:rPr>
          <w:rFonts w:ascii="Arial" w:hAnsi="Arial" w:cs="Arial"/>
          <w:sz w:val="22"/>
          <w:szCs w:val="22"/>
        </w:rPr>
      </w:pPr>
      <w:r w:rsidRPr="00275B90">
        <w:rPr>
          <w:rFonts w:ascii="Arial" w:hAnsi="Arial" w:cs="Arial"/>
          <w:sz w:val="22"/>
          <w:szCs w:val="22"/>
        </w:rPr>
        <w:t xml:space="preserve">Every effort will be made to support all students. However, if there are ongoing conduct issues after having implemented restorative interventions, more traditional discipline approaches may be used, separate or in conjunction with restorative interventions.  All disciplinary decisions </w:t>
      </w:r>
      <w:r w:rsidR="008B2340" w:rsidRPr="00275B90">
        <w:rPr>
          <w:rFonts w:ascii="Arial" w:hAnsi="Arial" w:cs="Arial"/>
          <w:sz w:val="22"/>
          <w:szCs w:val="22"/>
        </w:rPr>
        <w:t>will be</w:t>
      </w:r>
      <w:r w:rsidRPr="00275B90">
        <w:rPr>
          <w:rFonts w:ascii="Arial" w:hAnsi="Arial" w:cs="Arial"/>
          <w:sz w:val="22"/>
          <w:szCs w:val="22"/>
        </w:rPr>
        <w:t xml:space="preserve"> made with respect to the individual and context, and responses to conduct issues will take into consideration the student’s age, maturity, and past conduct. </w:t>
      </w:r>
    </w:p>
    <w:p w14:paraId="235F660E" w14:textId="77777777" w:rsidR="00275B90" w:rsidRPr="00441DE4" w:rsidRDefault="00275B90" w:rsidP="00275B90">
      <w:pPr>
        <w:pStyle w:val="ListParagraph"/>
        <w:ind w:left="1080"/>
        <w:rPr>
          <w:rFonts w:ascii="Arial" w:hAnsi="Arial" w:cs="Arial"/>
          <w:sz w:val="22"/>
          <w:szCs w:val="22"/>
        </w:rPr>
      </w:pPr>
    </w:p>
    <w:p w14:paraId="1DDAF397" w14:textId="77777777" w:rsidR="00ED3A27" w:rsidRPr="00441DE4" w:rsidRDefault="005C0E05" w:rsidP="005C0E05">
      <w:pPr>
        <w:pStyle w:val="ListParagraph"/>
        <w:rPr>
          <w:rFonts w:ascii="Arial" w:hAnsi="Arial" w:cs="Arial"/>
          <w:sz w:val="22"/>
          <w:szCs w:val="22"/>
        </w:rPr>
      </w:pPr>
      <w:r w:rsidRPr="00441DE4">
        <w:rPr>
          <w:rFonts w:ascii="Arial" w:hAnsi="Arial" w:cs="Arial"/>
          <w:sz w:val="22"/>
          <w:szCs w:val="22"/>
        </w:rPr>
        <w:t xml:space="preserve">   </w:t>
      </w:r>
    </w:p>
    <w:p w14:paraId="73BFACC9" w14:textId="2989BB90" w:rsidR="005C0E05" w:rsidRPr="00441DE4" w:rsidRDefault="005C0E05" w:rsidP="005C0E05">
      <w:pPr>
        <w:pStyle w:val="ListParagraph"/>
        <w:numPr>
          <w:ilvl w:val="0"/>
          <w:numId w:val="3"/>
        </w:numPr>
        <w:rPr>
          <w:rFonts w:ascii="Arial" w:hAnsi="Arial" w:cs="Arial"/>
          <w:b/>
          <w:sz w:val="22"/>
          <w:szCs w:val="22"/>
        </w:rPr>
      </w:pPr>
      <w:r w:rsidRPr="00441DE4">
        <w:rPr>
          <w:rFonts w:ascii="Arial" w:hAnsi="Arial" w:cs="Arial"/>
          <w:b/>
          <w:sz w:val="22"/>
          <w:szCs w:val="22"/>
        </w:rPr>
        <w:t>MONTORING AND REVIEW</w:t>
      </w:r>
    </w:p>
    <w:p w14:paraId="1B549F6C" w14:textId="77777777" w:rsidR="005C0E05" w:rsidRPr="00441DE4" w:rsidRDefault="005C0E05" w:rsidP="005C0E05">
      <w:pPr>
        <w:rPr>
          <w:rFonts w:ascii="Arial" w:hAnsi="Arial" w:cs="Arial"/>
          <w:b/>
          <w:sz w:val="22"/>
          <w:szCs w:val="22"/>
        </w:rPr>
      </w:pPr>
    </w:p>
    <w:p w14:paraId="1874A437" w14:textId="34EA3CA6" w:rsidR="005C0E05" w:rsidRPr="00441DE4" w:rsidRDefault="005C0E05" w:rsidP="005C0E05">
      <w:pPr>
        <w:pStyle w:val="ListParagraph"/>
        <w:numPr>
          <w:ilvl w:val="0"/>
          <w:numId w:val="5"/>
        </w:numPr>
        <w:rPr>
          <w:rFonts w:ascii="Arial" w:hAnsi="Arial" w:cs="Arial"/>
          <w:b/>
          <w:sz w:val="22"/>
          <w:szCs w:val="22"/>
        </w:rPr>
      </w:pPr>
      <w:r w:rsidRPr="00441DE4">
        <w:rPr>
          <w:rFonts w:ascii="Arial" w:hAnsi="Arial" w:cs="Arial"/>
          <w:sz w:val="22"/>
          <w:szCs w:val="22"/>
        </w:rPr>
        <w:t xml:space="preserve">We monitor student’s </w:t>
      </w:r>
      <w:r w:rsidR="0074018E">
        <w:rPr>
          <w:rFonts w:ascii="Arial" w:hAnsi="Arial" w:cs="Arial"/>
          <w:sz w:val="22"/>
          <w:szCs w:val="22"/>
        </w:rPr>
        <w:t>social responsibility</w:t>
      </w:r>
      <w:r w:rsidR="003B396A" w:rsidRPr="003B396A">
        <w:rPr>
          <w:rFonts w:ascii="Arial" w:hAnsi="Arial" w:cs="Arial"/>
          <w:sz w:val="22"/>
          <w:szCs w:val="22"/>
        </w:rPr>
        <w:t xml:space="preserve"> </w:t>
      </w:r>
      <w:r w:rsidR="003B396A" w:rsidRPr="00441DE4">
        <w:rPr>
          <w:rFonts w:ascii="Arial" w:hAnsi="Arial" w:cs="Arial"/>
          <w:sz w:val="22"/>
          <w:szCs w:val="22"/>
        </w:rPr>
        <w:t>through report cards</w:t>
      </w:r>
      <w:r w:rsidR="0074018E">
        <w:rPr>
          <w:rFonts w:ascii="Arial" w:hAnsi="Arial" w:cs="Arial"/>
          <w:sz w:val="22"/>
          <w:szCs w:val="22"/>
        </w:rPr>
        <w:t>.</w:t>
      </w:r>
    </w:p>
    <w:p w14:paraId="4DCC8B60" w14:textId="03783DF8" w:rsidR="005C0E05" w:rsidRPr="00441DE4" w:rsidRDefault="005C0E05" w:rsidP="00441DE4">
      <w:pPr>
        <w:pStyle w:val="ListParagraph"/>
        <w:numPr>
          <w:ilvl w:val="0"/>
          <w:numId w:val="5"/>
        </w:numPr>
        <w:rPr>
          <w:rFonts w:ascii="Arial" w:hAnsi="Arial" w:cs="Arial"/>
          <w:b/>
          <w:sz w:val="22"/>
          <w:szCs w:val="22"/>
        </w:rPr>
      </w:pPr>
      <w:r w:rsidRPr="00441DE4">
        <w:rPr>
          <w:rFonts w:ascii="Arial" w:hAnsi="Arial" w:cs="Arial"/>
          <w:sz w:val="22"/>
          <w:szCs w:val="22"/>
        </w:rPr>
        <w:t>We sen</w:t>
      </w:r>
      <w:r w:rsidR="002E49A5">
        <w:rPr>
          <w:rFonts w:ascii="Arial" w:hAnsi="Arial" w:cs="Arial"/>
          <w:sz w:val="22"/>
          <w:szCs w:val="22"/>
        </w:rPr>
        <w:t xml:space="preserve">d </w:t>
      </w:r>
      <w:r w:rsidRPr="00441DE4">
        <w:rPr>
          <w:rFonts w:ascii="Arial" w:hAnsi="Arial" w:cs="Arial"/>
          <w:sz w:val="22"/>
          <w:szCs w:val="22"/>
        </w:rPr>
        <w:t xml:space="preserve">out the code of conduct to all </w:t>
      </w:r>
      <w:proofErr w:type="gramStart"/>
      <w:r w:rsidRPr="00441DE4">
        <w:rPr>
          <w:rFonts w:ascii="Arial" w:hAnsi="Arial" w:cs="Arial"/>
          <w:sz w:val="22"/>
          <w:szCs w:val="22"/>
        </w:rPr>
        <w:t>parents</w:t>
      </w:r>
      <w:r w:rsidR="00CB7383">
        <w:rPr>
          <w:rFonts w:ascii="Arial" w:hAnsi="Arial" w:cs="Arial"/>
          <w:sz w:val="22"/>
          <w:szCs w:val="22"/>
        </w:rPr>
        <w:t>(</w:t>
      </w:r>
      <w:proofErr w:type="gramEnd"/>
      <w:r w:rsidR="00CB7383">
        <w:rPr>
          <w:rFonts w:ascii="Arial" w:hAnsi="Arial" w:cs="Arial"/>
          <w:sz w:val="22"/>
          <w:szCs w:val="22"/>
        </w:rPr>
        <w:t>PAC)</w:t>
      </w:r>
      <w:r w:rsidRPr="00441DE4">
        <w:rPr>
          <w:rFonts w:ascii="Arial" w:hAnsi="Arial" w:cs="Arial"/>
          <w:sz w:val="22"/>
          <w:szCs w:val="22"/>
        </w:rPr>
        <w:t xml:space="preserve"> and staff in the school community for feedback.</w:t>
      </w:r>
    </w:p>
    <w:p w14:paraId="3B0BC0F6" w14:textId="0F053F32" w:rsidR="005C0E05" w:rsidRPr="00275B90" w:rsidRDefault="004D4B8E" w:rsidP="005C0E05">
      <w:pPr>
        <w:pStyle w:val="ListParagraph"/>
        <w:numPr>
          <w:ilvl w:val="0"/>
          <w:numId w:val="5"/>
        </w:numPr>
        <w:rPr>
          <w:rFonts w:ascii="Arial" w:hAnsi="Arial" w:cs="Arial"/>
          <w:b/>
          <w:sz w:val="22"/>
          <w:szCs w:val="22"/>
        </w:rPr>
      </w:pPr>
      <w:r>
        <w:rPr>
          <w:rFonts w:ascii="Arial" w:hAnsi="Arial" w:cs="Arial"/>
          <w:sz w:val="22"/>
          <w:szCs w:val="22"/>
        </w:rPr>
        <w:t>Regularly review Code of Conduct and school expectations with students in class a</w:t>
      </w:r>
      <w:r w:rsidR="00456BE9">
        <w:rPr>
          <w:rFonts w:ascii="Arial" w:hAnsi="Arial" w:cs="Arial"/>
          <w:sz w:val="22"/>
          <w:szCs w:val="22"/>
        </w:rPr>
        <w:t>nd at gatherings</w:t>
      </w:r>
      <w:r w:rsidR="001C05AF">
        <w:rPr>
          <w:rFonts w:ascii="Arial" w:hAnsi="Arial" w:cs="Arial"/>
          <w:sz w:val="22"/>
          <w:szCs w:val="22"/>
        </w:rPr>
        <w:t>.</w:t>
      </w:r>
    </w:p>
    <w:p w14:paraId="4CF66419" w14:textId="46AA91C8" w:rsidR="00275B90" w:rsidRPr="0074018E" w:rsidRDefault="00C14B77" w:rsidP="0074018E">
      <w:pPr>
        <w:pStyle w:val="ListParagraph"/>
        <w:numPr>
          <w:ilvl w:val="0"/>
          <w:numId w:val="5"/>
        </w:numPr>
        <w:rPr>
          <w:rFonts w:ascii="Arial" w:hAnsi="Arial" w:cs="Arial"/>
          <w:b/>
          <w:sz w:val="22"/>
          <w:szCs w:val="22"/>
        </w:rPr>
      </w:pPr>
      <w:r>
        <w:rPr>
          <w:rFonts w:ascii="Arial" w:hAnsi="Arial" w:cs="Arial"/>
          <w:sz w:val="22"/>
          <w:szCs w:val="22"/>
        </w:rPr>
        <w:t>S</w:t>
      </w:r>
      <w:r w:rsidR="0074018E">
        <w:rPr>
          <w:rFonts w:ascii="Arial" w:hAnsi="Arial" w:cs="Arial"/>
          <w:sz w:val="22"/>
          <w:szCs w:val="22"/>
        </w:rPr>
        <w:t>taff</w:t>
      </w:r>
      <w:r>
        <w:rPr>
          <w:rFonts w:ascii="Arial" w:hAnsi="Arial" w:cs="Arial"/>
          <w:sz w:val="22"/>
          <w:szCs w:val="22"/>
        </w:rPr>
        <w:t xml:space="preserve">, </w:t>
      </w:r>
      <w:proofErr w:type="gramStart"/>
      <w:r w:rsidR="0074018E">
        <w:rPr>
          <w:rFonts w:ascii="Arial" w:hAnsi="Arial" w:cs="Arial"/>
          <w:sz w:val="22"/>
          <w:szCs w:val="22"/>
        </w:rPr>
        <w:t>parent</w:t>
      </w:r>
      <w:r>
        <w:rPr>
          <w:rFonts w:ascii="Arial" w:hAnsi="Arial" w:cs="Arial"/>
          <w:sz w:val="22"/>
          <w:szCs w:val="22"/>
        </w:rPr>
        <w:t>s</w:t>
      </w:r>
      <w:proofErr w:type="gramEnd"/>
      <w:r>
        <w:rPr>
          <w:rFonts w:ascii="Arial" w:hAnsi="Arial" w:cs="Arial"/>
          <w:sz w:val="22"/>
          <w:szCs w:val="22"/>
        </w:rPr>
        <w:t xml:space="preserve"> and students </w:t>
      </w:r>
      <w:r w:rsidR="0074018E">
        <w:rPr>
          <w:rFonts w:ascii="Arial" w:hAnsi="Arial" w:cs="Arial"/>
          <w:sz w:val="22"/>
          <w:szCs w:val="22"/>
        </w:rPr>
        <w:t>provide</w:t>
      </w:r>
      <w:r>
        <w:rPr>
          <w:rFonts w:ascii="Arial" w:hAnsi="Arial" w:cs="Arial"/>
          <w:sz w:val="22"/>
          <w:szCs w:val="22"/>
        </w:rPr>
        <w:t xml:space="preserve"> </w:t>
      </w:r>
      <w:r w:rsidR="0074018E">
        <w:rPr>
          <w:rFonts w:ascii="Arial" w:hAnsi="Arial" w:cs="Arial"/>
          <w:sz w:val="22"/>
          <w:szCs w:val="22"/>
        </w:rPr>
        <w:t>feedback</w:t>
      </w:r>
      <w:r w:rsidR="005C0E05" w:rsidRPr="0074018E">
        <w:rPr>
          <w:rFonts w:ascii="Arial" w:hAnsi="Arial" w:cs="Arial"/>
          <w:sz w:val="22"/>
          <w:szCs w:val="22"/>
        </w:rPr>
        <w:t xml:space="preserve"> and recommendations.</w:t>
      </w:r>
    </w:p>
    <w:p w14:paraId="236AFEE8" w14:textId="77777777" w:rsidR="0074018E" w:rsidRPr="0074018E" w:rsidRDefault="0074018E" w:rsidP="0074018E">
      <w:pPr>
        <w:pStyle w:val="ListParagraph"/>
        <w:numPr>
          <w:ilvl w:val="0"/>
          <w:numId w:val="5"/>
        </w:numPr>
        <w:rPr>
          <w:rFonts w:ascii="Arial" w:hAnsi="Arial" w:cs="Arial"/>
          <w:b/>
          <w:sz w:val="22"/>
          <w:szCs w:val="22"/>
        </w:rPr>
      </w:pPr>
      <w:r>
        <w:rPr>
          <w:rFonts w:ascii="Arial" w:hAnsi="Arial" w:cs="Arial"/>
          <w:sz w:val="22"/>
          <w:szCs w:val="22"/>
        </w:rPr>
        <w:t>The code of conduct is published in planners and can easily</w:t>
      </w:r>
      <w:r w:rsidR="006D7909">
        <w:rPr>
          <w:rFonts w:ascii="Arial" w:hAnsi="Arial" w:cs="Arial"/>
          <w:sz w:val="22"/>
          <w:szCs w:val="22"/>
        </w:rPr>
        <w:t xml:space="preserve"> be </w:t>
      </w:r>
      <w:r>
        <w:rPr>
          <w:rFonts w:ascii="Arial" w:hAnsi="Arial" w:cs="Arial"/>
          <w:sz w:val="22"/>
          <w:szCs w:val="22"/>
        </w:rPr>
        <w:t>reviewed online.</w:t>
      </w:r>
    </w:p>
    <w:p w14:paraId="5AC1CC5E" w14:textId="77777777" w:rsidR="00275B90" w:rsidRPr="00275B90" w:rsidRDefault="00275B90" w:rsidP="00275B90">
      <w:pPr>
        <w:pStyle w:val="ListParagraph"/>
        <w:rPr>
          <w:rFonts w:ascii="Arial" w:hAnsi="Arial" w:cs="Arial"/>
          <w:b/>
          <w:sz w:val="22"/>
          <w:szCs w:val="22"/>
        </w:rPr>
      </w:pPr>
    </w:p>
    <w:p w14:paraId="57CA13EE" w14:textId="77777777" w:rsidR="005C0E05" w:rsidRPr="00275B90" w:rsidRDefault="005C0E05" w:rsidP="00C24DA5">
      <w:pPr>
        <w:pStyle w:val="ListParagraph"/>
        <w:numPr>
          <w:ilvl w:val="0"/>
          <w:numId w:val="3"/>
        </w:numPr>
        <w:rPr>
          <w:rFonts w:ascii="Arial" w:hAnsi="Arial" w:cs="Arial"/>
          <w:b/>
          <w:sz w:val="22"/>
          <w:szCs w:val="22"/>
        </w:rPr>
      </w:pPr>
      <w:r w:rsidRPr="00275B90">
        <w:rPr>
          <w:rFonts w:ascii="Arial" w:hAnsi="Arial" w:cs="Arial"/>
          <w:b/>
          <w:sz w:val="22"/>
          <w:szCs w:val="22"/>
        </w:rPr>
        <w:t>ALIGNMENT</w:t>
      </w:r>
    </w:p>
    <w:p w14:paraId="7E6B6CDF" w14:textId="77777777" w:rsidR="005C0E05" w:rsidRPr="00441DE4" w:rsidRDefault="005C0E05" w:rsidP="005C0E05">
      <w:pPr>
        <w:ind w:left="360"/>
        <w:rPr>
          <w:rFonts w:ascii="Arial" w:hAnsi="Arial" w:cs="Arial"/>
          <w:b/>
          <w:sz w:val="22"/>
          <w:szCs w:val="22"/>
        </w:rPr>
      </w:pPr>
    </w:p>
    <w:p w14:paraId="7A3C97ED" w14:textId="7726B274" w:rsidR="005C0E05" w:rsidRPr="00441DE4" w:rsidRDefault="008B2340" w:rsidP="005C0E05">
      <w:pPr>
        <w:pStyle w:val="ListParagraph"/>
        <w:numPr>
          <w:ilvl w:val="0"/>
          <w:numId w:val="6"/>
        </w:numPr>
        <w:rPr>
          <w:rFonts w:ascii="Arial" w:hAnsi="Arial" w:cs="Arial"/>
          <w:sz w:val="22"/>
          <w:szCs w:val="22"/>
        </w:rPr>
      </w:pPr>
      <w:proofErr w:type="spellStart"/>
      <w:r>
        <w:rPr>
          <w:rFonts w:ascii="Arial" w:hAnsi="Arial" w:cs="Arial"/>
          <w:sz w:val="22"/>
          <w:szCs w:val="22"/>
        </w:rPr>
        <w:t>Blake</w:t>
      </w:r>
      <w:r w:rsidRPr="00441DE4">
        <w:rPr>
          <w:rFonts w:ascii="Arial" w:hAnsi="Arial" w:cs="Arial"/>
          <w:sz w:val="22"/>
          <w:szCs w:val="22"/>
        </w:rPr>
        <w:t>burn’s</w:t>
      </w:r>
      <w:proofErr w:type="spellEnd"/>
      <w:r w:rsidR="005C0E05" w:rsidRPr="00441DE4">
        <w:rPr>
          <w:rFonts w:ascii="Arial" w:hAnsi="Arial" w:cs="Arial"/>
          <w:sz w:val="22"/>
          <w:szCs w:val="22"/>
        </w:rPr>
        <w:t xml:space="preserve"> Code of Conduct is grounded in the Ministry of Education’s Social Responsibility </w:t>
      </w:r>
      <w:r w:rsidR="0077483B">
        <w:rPr>
          <w:rFonts w:ascii="Arial" w:hAnsi="Arial" w:cs="Arial"/>
          <w:sz w:val="22"/>
          <w:szCs w:val="22"/>
        </w:rPr>
        <w:t>Core</w:t>
      </w:r>
      <w:r w:rsidR="002B24DC">
        <w:rPr>
          <w:rFonts w:ascii="Arial" w:hAnsi="Arial" w:cs="Arial"/>
          <w:sz w:val="22"/>
          <w:szCs w:val="22"/>
        </w:rPr>
        <w:t xml:space="preserve"> Competencies</w:t>
      </w:r>
      <w:r w:rsidR="005C0E05" w:rsidRPr="00441DE4">
        <w:rPr>
          <w:rFonts w:ascii="Arial" w:hAnsi="Arial" w:cs="Arial"/>
          <w:sz w:val="22"/>
          <w:szCs w:val="22"/>
        </w:rPr>
        <w:t>.</w:t>
      </w:r>
    </w:p>
    <w:p w14:paraId="019D551D" w14:textId="2CD79A0C" w:rsidR="005C0E05" w:rsidRPr="00441DE4" w:rsidRDefault="005C0E05" w:rsidP="005C0E05">
      <w:pPr>
        <w:pStyle w:val="ListParagraph"/>
        <w:numPr>
          <w:ilvl w:val="0"/>
          <w:numId w:val="6"/>
        </w:numPr>
        <w:rPr>
          <w:rFonts w:ascii="Arial" w:hAnsi="Arial" w:cs="Arial"/>
          <w:sz w:val="22"/>
          <w:szCs w:val="22"/>
        </w:rPr>
      </w:pPr>
      <w:r w:rsidRPr="00441DE4">
        <w:rPr>
          <w:rFonts w:ascii="Arial" w:hAnsi="Arial" w:cs="Arial"/>
          <w:sz w:val="22"/>
          <w:szCs w:val="22"/>
        </w:rPr>
        <w:t>Our Action Plan for Learning is focu</w:t>
      </w:r>
      <w:r w:rsidR="00F141FA">
        <w:rPr>
          <w:rFonts w:ascii="Arial" w:hAnsi="Arial" w:cs="Arial"/>
          <w:sz w:val="22"/>
          <w:szCs w:val="22"/>
        </w:rPr>
        <w:t>sing</w:t>
      </w:r>
      <w:r w:rsidRPr="00441DE4">
        <w:rPr>
          <w:rFonts w:ascii="Arial" w:hAnsi="Arial" w:cs="Arial"/>
          <w:sz w:val="22"/>
          <w:szCs w:val="22"/>
        </w:rPr>
        <w:t xml:space="preserve"> on </w:t>
      </w:r>
      <w:r w:rsidR="00FC333B">
        <w:rPr>
          <w:rFonts w:ascii="Arial" w:hAnsi="Arial" w:cs="Arial"/>
          <w:sz w:val="22"/>
          <w:szCs w:val="22"/>
        </w:rPr>
        <w:t>using the First People’s Principles of Learning</w:t>
      </w:r>
      <w:r w:rsidR="00F141FA">
        <w:rPr>
          <w:rFonts w:ascii="Arial" w:hAnsi="Arial" w:cs="Arial"/>
          <w:sz w:val="22"/>
          <w:szCs w:val="22"/>
        </w:rPr>
        <w:t xml:space="preserve"> and developing a growth mindset where student take responsibility and o</w:t>
      </w:r>
      <w:r w:rsidR="00407412">
        <w:rPr>
          <w:rFonts w:ascii="Arial" w:hAnsi="Arial" w:cs="Arial"/>
          <w:sz w:val="22"/>
          <w:szCs w:val="22"/>
        </w:rPr>
        <w:t>wnership of their actions.</w:t>
      </w:r>
      <w:r w:rsidR="00FC333B">
        <w:rPr>
          <w:rFonts w:ascii="Arial" w:hAnsi="Arial" w:cs="Arial"/>
          <w:sz w:val="22"/>
          <w:szCs w:val="22"/>
        </w:rPr>
        <w:t xml:space="preserve"> </w:t>
      </w:r>
    </w:p>
    <w:p w14:paraId="0BD6F050" w14:textId="77777777" w:rsidR="005C0E05" w:rsidRPr="00441DE4" w:rsidRDefault="005C0E05" w:rsidP="005C0E05">
      <w:pPr>
        <w:pStyle w:val="ListParagraph"/>
        <w:numPr>
          <w:ilvl w:val="0"/>
          <w:numId w:val="6"/>
        </w:numPr>
        <w:rPr>
          <w:rFonts w:ascii="Arial" w:hAnsi="Arial" w:cs="Arial"/>
          <w:sz w:val="22"/>
          <w:szCs w:val="22"/>
        </w:rPr>
      </w:pPr>
      <w:r w:rsidRPr="00441DE4">
        <w:rPr>
          <w:rFonts w:ascii="Arial" w:hAnsi="Arial" w:cs="Arial"/>
          <w:sz w:val="22"/>
          <w:szCs w:val="22"/>
        </w:rPr>
        <w:t xml:space="preserve">It follows the restorative practices </w:t>
      </w:r>
      <w:r w:rsidR="0074018E">
        <w:rPr>
          <w:rFonts w:ascii="Arial" w:hAnsi="Arial" w:cs="Arial"/>
          <w:sz w:val="22"/>
          <w:szCs w:val="22"/>
        </w:rPr>
        <w:t>re</w:t>
      </w:r>
      <w:r w:rsidRPr="00441DE4">
        <w:rPr>
          <w:rFonts w:ascii="Arial" w:hAnsi="Arial" w:cs="Arial"/>
          <w:sz w:val="22"/>
          <w:szCs w:val="22"/>
        </w:rPr>
        <w:t>commended in the Safe and Orderly Schools Manual.</w:t>
      </w:r>
    </w:p>
    <w:p w14:paraId="4FCDD812" w14:textId="77777777" w:rsidR="005C0E05" w:rsidRPr="00441DE4" w:rsidRDefault="00293031" w:rsidP="005C0E05">
      <w:pPr>
        <w:pStyle w:val="ListParagraph"/>
        <w:numPr>
          <w:ilvl w:val="0"/>
          <w:numId w:val="6"/>
        </w:numPr>
        <w:rPr>
          <w:rFonts w:ascii="Arial" w:hAnsi="Arial" w:cs="Arial"/>
          <w:sz w:val="22"/>
          <w:szCs w:val="22"/>
        </w:rPr>
      </w:pPr>
      <w:r w:rsidRPr="00441DE4">
        <w:rPr>
          <w:rFonts w:ascii="Arial" w:hAnsi="Arial" w:cs="Arial"/>
          <w:sz w:val="22"/>
          <w:szCs w:val="22"/>
        </w:rPr>
        <w:t>It is grounded in the values and beliefs of the school community.</w:t>
      </w:r>
    </w:p>
    <w:p w14:paraId="26E719EC" w14:textId="77777777" w:rsidR="00293031" w:rsidRPr="00441DE4" w:rsidRDefault="00293031" w:rsidP="00293031">
      <w:pPr>
        <w:pStyle w:val="ListParagraph"/>
        <w:ind w:left="1080"/>
        <w:rPr>
          <w:rFonts w:ascii="Arial" w:hAnsi="Arial" w:cs="Arial"/>
          <w:sz w:val="22"/>
          <w:szCs w:val="22"/>
        </w:rPr>
      </w:pPr>
    </w:p>
    <w:p w14:paraId="0ADA39C5" w14:textId="77777777" w:rsidR="005C0E05" w:rsidRPr="00441DE4" w:rsidRDefault="00E572EC" w:rsidP="005C0E05">
      <w:pPr>
        <w:pStyle w:val="ListParagraph"/>
        <w:numPr>
          <w:ilvl w:val="0"/>
          <w:numId w:val="3"/>
        </w:numPr>
        <w:rPr>
          <w:rFonts w:ascii="Arial" w:hAnsi="Arial" w:cs="Arial"/>
          <w:b/>
          <w:sz w:val="22"/>
          <w:szCs w:val="22"/>
        </w:rPr>
      </w:pPr>
      <w:r w:rsidRPr="00441DE4">
        <w:rPr>
          <w:rFonts w:ascii="Arial" w:hAnsi="Arial" w:cs="Arial"/>
          <w:b/>
          <w:sz w:val="22"/>
          <w:szCs w:val="22"/>
        </w:rPr>
        <w:t xml:space="preserve">  STANDARDS</w:t>
      </w:r>
    </w:p>
    <w:p w14:paraId="70E6F588" w14:textId="77777777" w:rsidR="00E572EC" w:rsidRPr="00441DE4" w:rsidRDefault="00E572EC" w:rsidP="00E572EC">
      <w:pPr>
        <w:pStyle w:val="ListParagraph"/>
        <w:rPr>
          <w:rFonts w:ascii="Arial" w:hAnsi="Arial" w:cs="Arial"/>
          <w:b/>
          <w:sz w:val="22"/>
          <w:szCs w:val="22"/>
        </w:rPr>
      </w:pPr>
    </w:p>
    <w:p w14:paraId="676660BC" w14:textId="77777777" w:rsidR="00E572EC" w:rsidRDefault="00E572EC" w:rsidP="00275B90">
      <w:pPr>
        <w:rPr>
          <w:rFonts w:ascii="Arial" w:hAnsi="Arial" w:cs="Arial"/>
          <w:sz w:val="22"/>
          <w:szCs w:val="22"/>
        </w:rPr>
      </w:pPr>
      <w:r w:rsidRPr="00441DE4">
        <w:rPr>
          <w:rFonts w:ascii="Arial" w:hAnsi="Arial" w:cs="Arial"/>
          <w:sz w:val="22"/>
          <w:szCs w:val="22"/>
        </w:rPr>
        <w:t xml:space="preserve">Blakeburn Elementary School promotes the values expressed in the BC Human Rights Code respecting the rights of all individuals in accordance with the law </w:t>
      </w:r>
      <w:r w:rsidRPr="00275B90">
        <w:rPr>
          <w:rFonts w:ascii="Arial" w:hAnsi="Arial" w:cs="Arial"/>
          <w:sz w:val="22"/>
          <w:szCs w:val="22"/>
        </w:rPr>
        <w:t xml:space="preserve">– </w:t>
      </w:r>
      <w:r w:rsidR="00275B90" w:rsidRPr="00275B90">
        <w:rPr>
          <w:rFonts w:ascii="Arial" w:hAnsi="Arial" w:cs="Arial"/>
          <w:sz w:val="22"/>
          <w:szCs w:val="22"/>
        </w:rPr>
        <w:t xml:space="preserve">As per Section 8 of Human Rights Code of British Columbia, students shall not discriminate against others </w:t>
      </w:r>
      <w:proofErr w:type="gramStart"/>
      <w:r w:rsidR="00275B90" w:rsidRPr="00275B90">
        <w:rPr>
          <w:rFonts w:ascii="Arial" w:hAnsi="Arial" w:cs="Arial"/>
          <w:sz w:val="22"/>
          <w:szCs w:val="22"/>
        </w:rPr>
        <w:t>on the basis of</w:t>
      </w:r>
      <w:proofErr w:type="gramEnd"/>
      <w:r w:rsidR="00275B90" w:rsidRPr="00275B90">
        <w:rPr>
          <w:rFonts w:ascii="Arial" w:hAnsi="Arial" w:cs="Arial"/>
          <w:sz w:val="22"/>
          <w:szCs w:val="22"/>
        </w:rPr>
        <w:t xml:space="preserve"> the race, religion, </w:t>
      </w:r>
      <w:r w:rsidR="008B2340" w:rsidRPr="00275B90">
        <w:rPr>
          <w:rFonts w:ascii="Arial" w:hAnsi="Arial" w:cs="Arial"/>
          <w:sz w:val="22"/>
          <w:szCs w:val="22"/>
        </w:rPr>
        <w:t>color</w:t>
      </w:r>
      <w:r w:rsidR="00275B90" w:rsidRPr="00275B90">
        <w:rPr>
          <w:rFonts w:ascii="Arial" w:hAnsi="Arial" w:cs="Arial"/>
          <w:sz w:val="22"/>
          <w:szCs w:val="22"/>
        </w:rPr>
        <w:t>, ancestry, place of origin, marital status, family status, age, sex, sexual orientation, gender identity or expression, or physical or mental disability. Furthermore, as per Section 7 of the Human Rights Code of British Columbia, no student shall publish or display anything that would indicate an intention to discriminate against another, or expose them to contempt or ridicul</w:t>
      </w:r>
      <w:r w:rsidR="00275B90">
        <w:rPr>
          <w:rFonts w:ascii="Arial" w:hAnsi="Arial" w:cs="Arial"/>
          <w:sz w:val="22"/>
          <w:szCs w:val="22"/>
        </w:rPr>
        <w:t xml:space="preserve">e, on the </w:t>
      </w:r>
      <w:proofErr w:type="gramStart"/>
      <w:r w:rsidR="00275B90">
        <w:rPr>
          <w:rFonts w:ascii="Arial" w:hAnsi="Arial" w:cs="Arial"/>
          <w:sz w:val="22"/>
          <w:szCs w:val="22"/>
        </w:rPr>
        <w:t>aforementioned bases</w:t>
      </w:r>
      <w:proofErr w:type="gramEnd"/>
      <w:r w:rsidR="00275B90">
        <w:rPr>
          <w:rFonts w:ascii="Arial" w:hAnsi="Arial" w:cs="Arial"/>
          <w:sz w:val="22"/>
          <w:szCs w:val="22"/>
        </w:rPr>
        <w:t>.</w:t>
      </w:r>
    </w:p>
    <w:p w14:paraId="5D99EFBA" w14:textId="77777777" w:rsidR="00275B90" w:rsidRPr="00275B90" w:rsidRDefault="00275B90" w:rsidP="00275B90">
      <w:pPr>
        <w:rPr>
          <w:rFonts w:ascii="Arial" w:hAnsi="Arial" w:cs="Arial"/>
          <w:sz w:val="22"/>
          <w:szCs w:val="22"/>
        </w:rPr>
      </w:pPr>
    </w:p>
    <w:p w14:paraId="034735B3" w14:textId="77777777" w:rsidR="009E60FB" w:rsidRDefault="009E60FB" w:rsidP="00E572EC">
      <w:pPr>
        <w:rPr>
          <w:rFonts w:ascii="Arial" w:hAnsi="Arial" w:cs="Arial"/>
          <w:b/>
          <w:sz w:val="22"/>
          <w:szCs w:val="22"/>
          <w:u w:val="single"/>
        </w:rPr>
      </w:pPr>
    </w:p>
    <w:p w14:paraId="06D6ACA0" w14:textId="77777777" w:rsidR="009E60FB" w:rsidRDefault="009E60FB" w:rsidP="00E572EC">
      <w:pPr>
        <w:rPr>
          <w:rFonts w:ascii="Arial" w:hAnsi="Arial" w:cs="Arial"/>
          <w:b/>
          <w:sz w:val="22"/>
          <w:szCs w:val="22"/>
          <w:u w:val="single"/>
        </w:rPr>
      </w:pPr>
    </w:p>
    <w:p w14:paraId="758E8DD4" w14:textId="570DEA32" w:rsidR="00E572EC" w:rsidRPr="00441DE4" w:rsidRDefault="009E60FB" w:rsidP="00E572EC">
      <w:pPr>
        <w:rPr>
          <w:rFonts w:ascii="Arial" w:hAnsi="Arial" w:cs="Arial"/>
          <w:sz w:val="22"/>
          <w:szCs w:val="22"/>
        </w:rPr>
      </w:pPr>
      <w:r>
        <w:rPr>
          <w:rFonts w:ascii="Arial" w:hAnsi="Arial" w:cs="Arial"/>
          <w:b/>
          <w:sz w:val="22"/>
          <w:szCs w:val="22"/>
          <w:u w:val="single"/>
        </w:rPr>
        <w:t xml:space="preserve">Blakeburn </w:t>
      </w:r>
      <w:r w:rsidR="00E572EC" w:rsidRPr="00441DE4">
        <w:rPr>
          <w:rFonts w:ascii="Arial" w:hAnsi="Arial" w:cs="Arial"/>
          <w:b/>
          <w:sz w:val="22"/>
          <w:szCs w:val="22"/>
          <w:u w:val="single"/>
        </w:rPr>
        <w:t>Code of Conduct</w:t>
      </w:r>
      <w:r w:rsidR="00E572EC" w:rsidRPr="00441DE4">
        <w:rPr>
          <w:rFonts w:ascii="Arial" w:hAnsi="Arial" w:cs="Arial"/>
          <w:sz w:val="22"/>
          <w:szCs w:val="22"/>
        </w:rPr>
        <w:t>:</w:t>
      </w:r>
    </w:p>
    <w:p w14:paraId="78E4075B" w14:textId="77777777" w:rsidR="000E5EC6" w:rsidRPr="00441DE4" w:rsidRDefault="000E5EC6" w:rsidP="006F27E2">
      <w:pPr>
        <w:pStyle w:val="ListParagraph"/>
        <w:ind w:left="2520"/>
        <w:rPr>
          <w:rFonts w:ascii="Arial" w:hAnsi="Arial" w:cs="Arial"/>
          <w:sz w:val="22"/>
          <w:szCs w:val="22"/>
        </w:rPr>
      </w:pPr>
    </w:p>
    <w:p w14:paraId="5EFB2C50" w14:textId="77777777" w:rsidR="00E572EC" w:rsidRPr="00441DE4" w:rsidRDefault="006F27E2" w:rsidP="00E572EC">
      <w:pPr>
        <w:rPr>
          <w:rFonts w:ascii="Arial" w:hAnsi="Arial" w:cs="Arial"/>
          <w:sz w:val="22"/>
          <w:szCs w:val="22"/>
        </w:rPr>
      </w:pPr>
      <w:r w:rsidRPr="00441DE4">
        <w:rPr>
          <w:rFonts w:ascii="Arial" w:hAnsi="Arial" w:cs="Arial"/>
          <w:sz w:val="22"/>
          <w:szCs w:val="22"/>
        </w:rPr>
        <w:t>At Blakeburn we believe that a</w:t>
      </w:r>
      <w:r w:rsidR="00E572EC" w:rsidRPr="00441DE4">
        <w:rPr>
          <w:rFonts w:ascii="Arial" w:hAnsi="Arial" w:cs="Arial"/>
          <w:sz w:val="22"/>
          <w:szCs w:val="22"/>
        </w:rPr>
        <w:t xml:space="preserve">ll members of the Blakeburn School Community are expected to behave in a socially responsible manner.  This expectation extends </w:t>
      </w:r>
      <w:proofErr w:type="gramStart"/>
      <w:r w:rsidR="00E572EC" w:rsidRPr="00441DE4">
        <w:rPr>
          <w:rFonts w:ascii="Arial" w:hAnsi="Arial" w:cs="Arial"/>
          <w:sz w:val="22"/>
          <w:szCs w:val="22"/>
        </w:rPr>
        <w:t>from the classroom,</w:t>
      </w:r>
      <w:proofErr w:type="gramEnd"/>
      <w:r w:rsidR="00E572EC" w:rsidRPr="00441DE4">
        <w:rPr>
          <w:rFonts w:ascii="Arial" w:hAnsi="Arial" w:cs="Arial"/>
          <w:sz w:val="22"/>
          <w:szCs w:val="22"/>
        </w:rPr>
        <w:t xml:space="preserve"> to the hallways, to the washrooms, to school gatherings, to the playground and to the extended learning environment of field trips.  </w:t>
      </w:r>
    </w:p>
    <w:p w14:paraId="64DFD572" w14:textId="77777777" w:rsidR="006F27E2" w:rsidRPr="00441DE4" w:rsidRDefault="006F27E2" w:rsidP="00E572EC">
      <w:pPr>
        <w:rPr>
          <w:rFonts w:ascii="Arial" w:hAnsi="Arial" w:cs="Arial"/>
          <w:sz w:val="22"/>
          <w:szCs w:val="22"/>
        </w:rPr>
      </w:pPr>
    </w:p>
    <w:p w14:paraId="7A0C7531" w14:textId="77777777" w:rsidR="006F27E2" w:rsidRPr="009E60FB" w:rsidRDefault="006F27E2" w:rsidP="00441DE4">
      <w:pPr>
        <w:pStyle w:val="ListParagraph"/>
        <w:ind w:left="2160"/>
        <w:rPr>
          <w:rFonts w:ascii="Arial" w:hAnsi="Arial" w:cs="Arial"/>
          <w:b/>
          <w:bCs/>
          <w:sz w:val="32"/>
          <w:szCs w:val="32"/>
        </w:rPr>
      </w:pPr>
      <w:r w:rsidRPr="009E60FB">
        <w:rPr>
          <w:rFonts w:ascii="Arial" w:hAnsi="Arial" w:cs="Arial"/>
          <w:b/>
          <w:bCs/>
          <w:sz w:val="32"/>
          <w:szCs w:val="32"/>
        </w:rPr>
        <w:t>Take care of yourself</w:t>
      </w:r>
    </w:p>
    <w:p w14:paraId="4AF8BF87" w14:textId="77777777" w:rsidR="006F27E2" w:rsidRPr="009E60FB" w:rsidRDefault="006F27E2" w:rsidP="00441DE4">
      <w:pPr>
        <w:pStyle w:val="ListParagraph"/>
        <w:ind w:left="2160"/>
        <w:rPr>
          <w:rFonts w:ascii="Arial" w:hAnsi="Arial" w:cs="Arial"/>
          <w:b/>
          <w:bCs/>
          <w:sz w:val="32"/>
          <w:szCs w:val="32"/>
        </w:rPr>
      </w:pPr>
      <w:r w:rsidRPr="009E60FB">
        <w:rPr>
          <w:rFonts w:ascii="Arial" w:hAnsi="Arial" w:cs="Arial"/>
          <w:b/>
          <w:bCs/>
          <w:sz w:val="32"/>
          <w:szCs w:val="32"/>
        </w:rPr>
        <w:t>Take care of others</w:t>
      </w:r>
    </w:p>
    <w:p w14:paraId="43D87915" w14:textId="77777777" w:rsidR="006F27E2" w:rsidRPr="009E60FB" w:rsidRDefault="006F27E2" w:rsidP="00441DE4">
      <w:pPr>
        <w:pStyle w:val="ListParagraph"/>
        <w:ind w:left="2160"/>
        <w:rPr>
          <w:rFonts w:ascii="Arial" w:hAnsi="Arial" w:cs="Arial"/>
          <w:b/>
          <w:bCs/>
          <w:sz w:val="32"/>
          <w:szCs w:val="32"/>
        </w:rPr>
      </w:pPr>
      <w:r w:rsidRPr="009E60FB">
        <w:rPr>
          <w:rFonts w:ascii="Arial" w:hAnsi="Arial" w:cs="Arial"/>
          <w:b/>
          <w:bCs/>
          <w:sz w:val="32"/>
          <w:szCs w:val="32"/>
        </w:rPr>
        <w:t>Take care of this place</w:t>
      </w:r>
    </w:p>
    <w:p w14:paraId="62A9E8B4" w14:textId="77777777" w:rsidR="001F0978" w:rsidRPr="00441DE4" w:rsidRDefault="001F0978" w:rsidP="001F0978">
      <w:pPr>
        <w:pStyle w:val="ListParagraph"/>
        <w:ind w:left="2160"/>
        <w:rPr>
          <w:rFonts w:ascii="Arial" w:hAnsi="Arial" w:cs="Arial"/>
          <w:sz w:val="22"/>
          <w:szCs w:val="22"/>
        </w:rPr>
      </w:pPr>
    </w:p>
    <w:p w14:paraId="2B512592" w14:textId="77777777" w:rsidR="006F27E2" w:rsidRPr="00441DE4" w:rsidRDefault="001F0978" w:rsidP="00E572EC">
      <w:pPr>
        <w:rPr>
          <w:rFonts w:ascii="Arial" w:hAnsi="Arial" w:cs="Arial"/>
          <w:sz w:val="22"/>
          <w:szCs w:val="22"/>
        </w:rPr>
      </w:pPr>
      <w:r w:rsidRPr="00441DE4">
        <w:rPr>
          <w:rFonts w:ascii="Arial" w:hAnsi="Arial" w:cs="Arial"/>
          <w:sz w:val="22"/>
          <w:szCs w:val="22"/>
        </w:rPr>
        <w:t>We want to create a safe, caring environment where children build confidence to try their best and know that they are supported.  We want to empower our children to develop strategies in solving conflicts and cr</w:t>
      </w:r>
      <w:r w:rsidR="0074018E">
        <w:rPr>
          <w:rFonts w:ascii="Arial" w:hAnsi="Arial" w:cs="Arial"/>
          <w:sz w:val="22"/>
          <w:szCs w:val="22"/>
        </w:rPr>
        <w:t>e</w:t>
      </w:r>
      <w:r w:rsidRPr="00441DE4">
        <w:rPr>
          <w:rFonts w:ascii="Arial" w:hAnsi="Arial" w:cs="Arial"/>
          <w:sz w:val="22"/>
          <w:szCs w:val="22"/>
        </w:rPr>
        <w:t xml:space="preserve">ating solutions.  </w:t>
      </w:r>
    </w:p>
    <w:p w14:paraId="631B2642" w14:textId="77777777" w:rsidR="000E5EC6" w:rsidRPr="00441DE4" w:rsidRDefault="000E5EC6" w:rsidP="00E572EC">
      <w:pPr>
        <w:rPr>
          <w:rFonts w:ascii="Arial" w:hAnsi="Arial" w:cs="Arial"/>
          <w:sz w:val="22"/>
          <w:szCs w:val="22"/>
        </w:rPr>
      </w:pPr>
    </w:p>
    <w:p w14:paraId="2397921D" w14:textId="77777777" w:rsidR="00E572EC" w:rsidRPr="00441DE4" w:rsidRDefault="00E572EC" w:rsidP="00E572EC">
      <w:pPr>
        <w:rPr>
          <w:rFonts w:ascii="Arial" w:hAnsi="Arial" w:cs="Arial"/>
          <w:sz w:val="22"/>
          <w:szCs w:val="22"/>
        </w:rPr>
      </w:pPr>
      <w:r w:rsidRPr="00441DE4">
        <w:rPr>
          <w:rFonts w:ascii="Arial" w:hAnsi="Arial" w:cs="Arial"/>
          <w:b/>
          <w:sz w:val="22"/>
          <w:szCs w:val="22"/>
          <w:u w:val="single"/>
        </w:rPr>
        <w:t>Conduct Expectations</w:t>
      </w:r>
      <w:r w:rsidRPr="00441DE4">
        <w:rPr>
          <w:rFonts w:ascii="Arial" w:hAnsi="Arial" w:cs="Arial"/>
          <w:sz w:val="22"/>
          <w:szCs w:val="22"/>
        </w:rPr>
        <w:t xml:space="preserve">:  </w:t>
      </w:r>
    </w:p>
    <w:p w14:paraId="08CD17BD" w14:textId="77777777" w:rsidR="000E5EC6" w:rsidRPr="00441DE4" w:rsidRDefault="000E5EC6" w:rsidP="00E572EC">
      <w:pPr>
        <w:rPr>
          <w:rFonts w:ascii="Arial" w:hAnsi="Arial" w:cs="Arial"/>
          <w:sz w:val="22"/>
          <w:szCs w:val="22"/>
        </w:rPr>
      </w:pPr>
    </w:p>
    <w:p w14:paraId="3F145FCA" w14:textId="77777777" w:rsidR="00E572EC" w:rsidRPr="00441DE4" w:rsidRDefault="00E572EC" w:rsidP="000E5EC6">
      <w:pPr>
        <w:ind w:firstLine="720"/>
        <w:rPr>
          <w:rFonts w:ascii="Arial" w:hAnsi="Arial" w:cs="Arial"/>
          <w:b/>
          <w:sz w:val="22"/>
          <w:szCs w:val="22"/>
        </w:rPr>
      </w:pPr>
      <w:r w:rsidRPr="00441DE4">
        <w:rPr>
          <w:rFonts w:ascii="Arial" w:hAnsi="Arial" w:cs="Arial"/>
          <w:b/>
          <w:sz w:val="22"/>
          <w:szCs w:val="22"/>
        </w:rPr>
        <w:t>Acceptable</w:t>
      </w:r>
      <w:r w:rsidR="000E5EC6" w:rsidRPr="00441DE4">
        <w:rPr>
          <w:rFonts w:ascii="Arial" w:hAnsi="Arial" w:cs="Arial"/>
          <w:b/>
          <w:sz w:val="22"/>
          <w:szCs w:val="22"/>
        </w:rPr>
        <w:t xml:space="preserve"> Conduct is:</w:t>
      </w:r>
    </w:p>
    <w:p w14:paraId="0BAB8FB8" w14:textId="77777777" w:rsidR="000E5EC6" w:rsidRPr="00441DE4" w:rsidRDefault="000E5EC6" w:rsidP="000E5EC6">
      <w:pPr>
        <w:ind w:firstLine="720"/>
        <w:rPr>
          <w:rFonts w:ascii="Arial" w:hAnsi="Arial" w:cs="Arial"/>
          <w:b/>
          <w:sz w:val="22"/>
          <w:szCs w:val="22"/>
        </w:rPr>
      </w:pPr>
    </w:p>
    <w:p w14:paraId="4FB53652" w14:textId="77777777"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Conveyed through daily conversations.</w:t>
      </w:r>
    </w:p>
    <w:p w14:paraId="75F1D5A2" w14:textId="77777777"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Compassionate and kind.</w:t>
      </w:r>
    </w:p>
    <w:p w14:paraId="599D8CA1" w14:textId="77777777"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Using teachable moments to model socially responsible behaviors.</w:t>
      </w:r>
    </w:p>
    <w:p w14:paraId="0C28E22B" w14:textId="77777777"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Valuing diversity.</w:t>
      </w:r>
    </w:p>
    <w:p w14:paraId="177951C2" w14:textId="77777777"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Solving problems is peaceful ways.</w:t>
      </w:r>
    </w:p>
    <w:p w14:paraId="2442338E" w14:textId="77777777"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Including others.</w:t>
      </w:r>
    </w:p>
    <w:p w14:paraId="1AC08B48" w14:textId="77777777" w:rsidR="000E5EC6" w:rsidRPr="00441DE4" w:rsidRDefault="000E5EC6" w:rsidP="000E5EC6">
      <w:pPr>
        <w:pStyle w:val="ListParagraph"/>
        <w:ind w:left="2160"/>
        <w:rPr>
          <w:rFonts w:ascii="Arial" w:hAnsi="Arial" w:cs="Arial"/>
          <w:sz w:val="22"/>
          <w:szCs w:val="22"/>
        </w:rPr>
      </w:pPr>
    </w:p>
    <w:p w14:paraId="67AC0193" w14:textId="77777777" w:rsidR="000E5EC6" w:rsidRPr="00441DE4" w:rsidRDefault="000E5EC6" w:rsidP="000E5EC6">
      <w:pPr>
        <w:ind w:firstLine="720"/>
        <w:rPr>
          <w:rFonts w:ascii="Arial" w:hAnsi="Arial" w:cs="Arial"/>
          <w:sz w:val="22"/>
          <w:szCs w:val="22"/>
        </w:rPr>
      </w:pPr>
      <w:r w:rsidRPr="00441DE4">
        <w:rPr>
          <w:rFonts w:ascii="Arial" w:hAnsi="Arial" w:cs="Arial"/>
          <w:b/>
          <w:sz w:val="22"/>
          <w:szCs w:val="22"/>
        </w:rPr>
        <w:t>Unacceptable Conduct is</w:t>
      </w:r>
      <w:r w:rsidRPr="00441DE4">
        <w:rPr>
          <w:rFonts w:ascii="Arial" w:hAnsi="Arial" w:cs="Arial"/>
          <w:sz w:val="22"/>
          <w:szCs w:val="22"/>
        </w:rPr>
        <w:t>:</w:t>
      </w:r>
    </w:p>
    <w:p w14:paraId="4CC55BFD" w14:textId="77777777" w:rsidR="000E5EC6" w:rsidRPr="00441DE4" w:rsidRDefault="000E5EC6" w:rsidP="000E5EC6">
      <w:pPr>
        <w:ind w:firstLine="720"/>
        <w:rPr>
          <w:rFonts w:ascii="Arial" w:hAnsi="Arial" w:cs="Arial"/>
          <w:sz w:val="22"/>
          <w:szCs w:val="22"/>
        </w:rPr>
      </w:pPr>
    </w:p>
    <w:p w14:paraId="4A66CEDA" w14:textId="37A62A14" w:rsidR="000E5EC6"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Behav</w:t>
      </w:r>
      <w:r w:rsidR="000E5EC6" w:rsidRPr="00441DE4">
        <w:rPr>
          <w:rFonts w:ascii="Arial" w:hAnsi="Arial" w:cs="Arial"/>
          <w:sz w:val="22"/>
          <w:szCs w:val="22"/>
        </w:rPr>
        <w:t>ior that interfer</w:t>
      </w:r>
      <w:r w:rsidRPr="00441DE4">
        <w:rPr>
          <w:rFonts w:ascii="Arial" w:hAnsi="Arial" w:cs="Arial"/>
          <w:sz w:val="22"/>
          <w:szCs w:val="22"/>
        </w:rPr>
        <w:t>e</w:t>
      </w:r>
      <w:r w:rsidR="000E5EC6" w:rsidRPr="00441DE4">
        <w:rPr>
          <w:rFonts w:ascii="Arial" w:hAnsi="Arial" w:cs="Arial"/>
          <w:sz w:val="22"/>
          <w:szCs w:val="22"/>
        </w:rPr>
        <w:t>s with the learning environment.</w:t>
      </w:r>
    </w:p>
    <w:p w14:paraId="651A6825" w14:textId="7CA92285" w:rsidR="000E5EC6"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Behavior that interferes with an orderly environment.</w:t>
      </w:r>
    </w:p>
    <w:p w14:paraId="411A434F" w14:textId="7F9E3FAC"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Behavior that creates unsafe conditions.</w:t>
      </w:r>
    </w:p>
    <w:p w14:paraId="27950ECF" w14:textId="77777777"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 xml:space="preserve">Any acts of bullying, </w:t>
      </w:r>
      <w:proofErr w:type="gramStart"/>
      <w:r w:rsidRPr="00441DE4">
        <w:rPr>
          <w:rFonts w:ascii="Arial" w:hAnsi="Arial" w:cs="Arial"/>
          <w:sz w:val="22"/>
          <w:szCs w:val="22"/>
        </w:rPr>
        <w:t>harassment</w:t>
      </w:r>
      <w:proofErr w:type="gramEnd"/>
      <w:r w:rsidRPr="00441DE4">
        <w:rPr>
          <w:rFonts w:ascii="Arial" w:hAnsi="Arial" w:cs="Arial"/>
          <w:sz w:val="22"/>
          <w:szCs w:val="22"/>
        </w:rPr>
        <w:t xml:space="preserve"> or intimidation (may include physical, verbal, and cyber bullying on or off the school property) *See District Policy #17</w:t>
      </w:r>
    </w:p>
    <w:p w14:paraId="1C65DE43" w14:textId="77777777"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Being involved in any illegal acts.</w:t>
      </w:r>
    </w:p>
    <w:p w14:paraId="0B0C79A0" w14:textId="77777777"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Possessing or using weapons.</w:t>
      </w:r>
    </w:p>
    <w:p w14:paraId="78A294F6" w14:textId="77777777"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Possession or distribution of illegal substances.</w:t>
      </w:r>
    </w:p>
    <w:p w14:paraId="10399728" w14:textId="5BCF1835" w:rsidR="006F27E2"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Theft or vandalism</w:t>
      </w:r>
    </w:p>
    <w:p w14:paraId="32E082A5" w14:textId="2CF6B186" w:rsidR="003C1F0D" w:rsidRPr="00441DE4" w:rsidRDefault="003C1F0D" w:rsidP="00441DE4">
      <w:pPr>
        <w:pStyle w:val="ListParagraph"/>
        <w:numPr>
          <w:ilvl w:val="0"/>
          <w:numId w:val="15"/>
        </w:numPr>
        <w:rPr>
          <w:rFonts w:ascii="Arial" w:hAnsi="Arial" w:cs="Arial"/>
          <w:sz w:val="22"/>
          <w:szCs w:val="22"/>
        </w:rPr>
      </w:pPr>
      <w:r>
        <w:rPr>
          <w:rFonts w:ascii="Arial" w:hAnsi="Arial" w:cs="Arial"/>
          <w:sz w:val="22"/>
          <w:szCs w:val="22"/>
        </w:rPr>
        <w:t xml:space="preserve">Using/naming a physical illness, </w:t>
      </w:r>
      <w:proofErr w:type="gramStart"/>
      <w:r>
        <w:rPr>
          <w:rFonts w:ascii="Arial" w:hAnsi="Arial" w:cs="Arial"/>
          <w:sz w:val="22"/>
          <w:szCs w:val="22"/>
        </w:rPr>
        <w:t>disability</w:t>
      </w:r>
      <w:proofErr w:type="gramEnd"/>
      <w:r>
        <w:rPr>
          <w:rFonts w:ascii="Arial" w:hAnsi="Arial" w:cs="Arial"/>
          <w:sz w:val="22"/>
          <w:szCs w:val="22"/>
        </w:rPr>
        <w:t xml:space="preserve"> or condition to threaten, harass or intimidate other</w:t>
      </w:r>
      <w:r w:rsidR="001C05AF">
        <w:rPr>
          <w:rFonts w:ascii="Arial" w:hAnsi="Arial" w:cs="Arial"/>
          <w:sz w:val="22"/>
          <w:szCs w:val="22"/>
        </w:rPr>
        <w:t>s</w:t>
      </w:r>
      <w:r>
        <w:rPr>
          <w:rFonts w:ascii="Arial" w:hAnsi="Arial" w:cs="Arial"/>
          <w:sz w:val="22"/>
          <w:szCs w:val="22"/>
        </w:rPr>
        <w:t xml:space="preserve"> in the community. </w:t>
      </w:r>
    </w:p>
    <w:p w14:paraId="0C68A1B1" w14:textId="77777777" w:rsidR="006F27E2" w:rsidRPr="00441DE4" w:rsidRDefault="006F27E2" w:rsidP="006F27E2">
      <w:pPr>
        <w:pStyle w:val="ListParagraph"/>
        <w:ind w:left="1440"/>
        <w:rPr>
          <w:rFonts w:ascii="Arial" w:hAnsi="Arial" w:cs="Arial"/>
          <w:sz w:val="22"/>
          <w:szCs w:val="22"/>
        </w:rPr>
      </w:pPr>
    </w:p>
    <w:p w14:paraId="250FB3B5" w14:textId="77777777" w:rsidR="006F27E2" w:rsidRPr="00441DE4" w:rsidRDefault="006F27E2" w:rsidP="006F27E2">
      <w:pPr>
        <w:ind w:left="720"/>
        <w:rPr>
          <w:rFonts w:ascii="Arial" w:hAnsi="Arial" w:cs="Arial"/>
          <w:b/>
          <w:sz w:val="22"/>
          <w:szCs w:val="22"/>
        </w:rPr>
      </w:pPr>
      <w:r w:rsidRPr="00441DE4">
        <w:rPr>
          <w:rFonts w:ascii="Arial" w:hAnsi="Arial" w:cs="Arial"/>
          <w:b/>
          <w:sz w:val="22"/>
          <w:szCs w:val="22"/>
        </w:rPr>
        <w:t>Rising Expectations</w:t>
      </w:r>
    </w:p>
    <w:p w14:paraId="666DE744" w14:textId="77777777" w:rsidR="006F27E2" w:rsidRPr="00441DE4" w:rsidRDefault="006F27E2" w:rsidP="006F27E2">
      <w:pPr>
        <w:ind w:left="720"/>
        <w:rPr>
          <w:rFonts w:ascii="Arial" w:hAnsi="Arial" w:cs="Arial"/>
          <w:b/>
          <w:sz w:val="22"/>
          <w:szCs w:val="22"/>
        </w:rPr>
      </w:pPr>
    </w:p>
    <w:p w14:paraId="214E049B" w14:textId="0F734921" w:rsidR="006F27E2" w:rsidRDefault="006F27E2" w:rsidP="00441DE4">
      <w:pPr>
        <w:pStyle w:val="ListParagraph"/>
        <w:numPr>
          <w:ilvl w:val="0"/>
          <w:numId w:val="16"/>
        </w:numPr>
        <w:rPr>
          <w:rFonts w:ascii="Arial" w:hAnsi="Arial" w:cs="Arial"/>
          <w:sz w:val="22"/>
          <w:szCs w:val="22"/>
        </w:rPr>
      </w:pPr>
      <w:r w:rsidRPr="00441DE4">
        <w:rPr>
          <w:rFonts w:ascii="Arial" w:hAnsi="Arial" w:cs="Arial"/>
          <w:sz w:val="22"/>
          <w:szCs w:val="22"/>
        </w:rPr>
        <w:t>Students are helped to identify or state unacceptable conduct, and coached through a process of making it</w:t>
      </w:r>
      <w:r w:rsidR="006077DF" w:rsidRPr="00441DE4">
        <w:rPr>
          <w:rFonts w:ascii="Arial" w:hAnsi="Arial" w:cs="Arial"/>
          <w:sz w:val="22"/>
          <w:szCs w:val="22"/>
        </w:rPr>
        <w:t>, “</w:t>
      </w:r>
      <w:r w:rsidRPr="00441DE4">
        <w:rPr>
          <w:rFonts w:ascii="Arial" w:hAnsi="Arial" w:cs="Arial"/>
          <w:sz w:val="22"/>
          <w:szCs w:val="22"/>
        </w:rPr>
        <w:t>right” with relationships.</w:t>
      </w:r>
    </w:p>
    <w:p w14:paraId="54C92944" w14:textId="77777777" w:rsidR="009E60FB" w:rsidRPr="00441DE4" w:rsidRDefault="009E60FB" w:rsidP="009E60FB">
      <w:pPr>
        <w:pStyle w:val="ListParagraph"/>
        <w:ind w:left="1080"/>
        <w:rPr>
          <w:rFonts w:ascii="Arial" w:hAnsi="Arial" w:cs="Arial"/>
          <w:sz w:val="22"/>
          <w:szCs w:val="22"/>
        </w:rPr>
      </w:pPr>
    </w:p>
    <w:p w14:paraId="49136D2C" w14:textId="4440EAF9" w:rsidR="006F27E2" w:rsidRDefault="006F27E2" w:rsidP="00441DE4">
      <w:pPr>
        <w:pStyle w:val="ListParagraph"/>
        <w:numPr>
          <w:ilvl w:val="0"/>
          <w:numId w:val="16"/>
        </w:numPr>
        <w:rPr>
          <w:rFonts w:ascii="Arial" w:hAnsi="Arial" w:cs="Arial"/>
          <w:sz w:val="22"/>
          <w:szCs w:val="22"/>
        </w:rPr>
      </w:pPr>
      <w:r w:rsidRPr="00441DE4">
        <w:rPr>
          <w:rFonts w:ascii="Arial" w:hAnsi="Arial" w:cs="Arial"/>
          <w:sz w:val="22"/>
          <w:szCs w:val="22"/>
        </w:rPr>
        <w:t>If the behavior continues or is patterned, then we may increase supervision, and communicate with the family.</w:t>
      </w:r>
    </w:p>
    <w:p w14:paraId="0983210F" w14:textId="77777777" w:rsidR="009E60FB" w:rsidRPr="009E60FB" w:rsidRDefault="009E60FB" w:rsidP="009E60FB">
      <w:pPr>
        <w:rPr>
          <w:rFonts w:ascii="Arial" w:hAnsi="Arial" w:cs="Arial"/>
          <w:sz w:val="22"/>
          <w:szCs w:val="22"/>
        </w:rPr>
      </w:pPr>
    </w:p>
    <w:p w14:paraId="09501A0A" w14:textId="7616D1C1" w:rsidR="006F27E2" w:rsidRDefault="006077DF" w:rsidP="00441DE4">
      <w:pPr>
        <w:pStyle w:val="ListParagraph"/>
        <w:numPr>
          <w:ilvl w:val="0"/>
          <w:numId w:val="16"/>
        </w:numPr>
        <w:rPr>
          <w:rFonts w:ascii="Arial" w:hAnsi="Arial" w:cs="Arial"/>
          <w:sz w:val="22"/>
          <w:szCs w:val="22"/>
        </w:rPr>
      </w:pPr>
      <w:r w:rsidRPr="00441DE4">
        <w:rPr>
          <w:rFonts w:ascii="Arial" w:hAnsi="Arial" w:cs="Arial"/>
          <w:sz w:val="22"/>
          <w:szCs w:val="22"/>
        </w:rPr>
        <w:t xml:space="preserve">If the behavior continues, then we will refer to a larger team to find solutions to support the child (services, supervision, limits, </w:t>
      </w:r>
      <w:r w:rsidR="001F0978" w:rsidRPr="00441DE4">
        <w:rPr>
          <w:rFonts w:ascii="Arial" w:hAnsi="Arial" w:cs="Arial"/>
          <w:sz w:val="22"/>
          <w:szCs w:val="22"/>
        </w:rPr>
        <w:t xml:space="preserve">and </w:t>
      </w:r>
      <w:r w:rsidRPr="00441DE4">
        <w:rPr>
          <w:rFonts w:ascii="Arial" w:hAnsi="Arial" w:cs="Arial"/>
          <w:sz w:val="22"/>
          <w:szCs w:val="22"/>
        </w:rPr>
        <w:t>adaptations).</w:t>
      </w:r>
    </w:p>
    <w:p w14:paraId="6479D2B8" w14:textId="77777777" w:rsidR="009E60FB" w:rsidRPr="009E60FB" w:rsidRDefault="009E60FB" w:rsidP="009E60FB">
      <w:pPr>
        <w:rPr>
          <w:rFonts w:ascii="Arial" w:hAnsi="Arial" w:cs="Arial"/>
          <w:sz w:val="22"/>
          <w:szCs w:val="22"/>
        </w:rPr>
      </w:pPr>
    </w:p>
    <w:p w14:paraId="61039812" w14:textId="0AE59DC8" w:rsidR="006077DF" w:rsidRDefault="006077DF" w:rsidP="00441DE4">
      <w:pPr>
        <w:pStyle w:val="ListParagraph"/>
        <w:numPr>
          <w:ilvl w:val="0"/>
          <w:numId w:val="16"/>
        </w:numPr>
        <w:rPr>
          <w:rFonts w:ascii="Arial" w:hAnsi="Arial" w:cs="Arial"/>
          <w:sz w:val="22"/>
          <w:szCs w:val="22"/>
        </w:rPr>
      </w:pPr>
      <w:r w:rsidRPr="00441DE4">
        <w:rPr>
          <w:rFonts w:ascii="Arial" w:hAnsi="Arial" w:cs="Arial"/>
          <w:sz w:val="22"/>
          <w:szCs w:val="22"/>
        </w:rPr>
        <w:t>All interventions will happen with the aim to strengthen each child and all reasonable steps will be taken to ensure a student who files a complaint or provides information regarding a breach of the code of conduct will not endure retaliation (Ministerial Order 276/07 6(e))</w:t>
      </w:r>
    </w:p>
    <w:p w14:paraId="25E2A852" w14:textId="77777777" w:rsidR="009E60FB" w:rsidRPr="009E60FB" w:rsidRDefault="009E60FB" w:rsidP="009E60FB">
      <w:pPr>
        <w:rPr>
          <w:rFonts w:ascii="Arial" w:hAnsi="Arial" w:cs="Arial"/>
          <w:sz w:val="22"/>
          <w:szCs w:val="22"/>
        </w:rPr>
      </w:pPr>
    </w:p>
    <w:p w14:paraId="61EDCB58" w14:textId="392AD814" w:rsidR="006077DF" w:rsidRDefault="006077DF" w:rsidP="00441DE4">
      <w:pPr>
        <w:pStyle w:val="ListParagraph"/>
        <w:numPr>
          <w:ilvl w:val="0"/>
          <w:numId w:val="16"/>
        </w:numPr>
        <w:rPr>
          <w:rFonts w:ascii="Arial" w:hAnsi="Arial" w:cs="Arial"/>
          <w:sz w:val="22"/>
          <w:szCs w:val="22"/>
        </w:rPr>
      </w:pPr>
      <w:r w:rsidRPr="00441DE4">
        <w:rPr>
          <w:rFonts w:ascii="Arial" w:hAnsi="Arial" w:cs="Arial"/>
          <w:sz w:val="22"/>
          <w:szCs w:val="22"/>
        </w:rPr>
        <w:t xml:space="preserve">Parents will be notified of the children involved in an incident based on the severity of the incident.  Classroom teachers manage most communication with families.  In more serious incidents, the </w:t>
      </w:r>
      <w:proofErr w:type="gramStart"/>
      <w:r w:rsidRPr="00441DE4">
        <w:rPr>
          <w:rFonts w:ascii="Arial" w:hAnsi="Arial" w:cs="Arial"/>
          <w:sz w:val="22"/>
          <w:szCs w:val="22"/>
        </w:rPr>
        <w:t>Principal</w:t>
      </w:r>
      <w:proofErr w:type="gramEnd"/>
      <w:r w:rsidRPr="00441DE4">
        <w:rPr>
          <w:rFonts w:ascii="Arial" w:hAnsi="Arial" w:cs="Arial"/>
          <w:sz w:val="22"/>
          <w:szCs w:val="22"/>
        </w:rPr>
        <w:t xml:space="preserve"> will contact the family. </w:t>
      </w:r>
    </w:p>
    <w:p w14:paraId="3BB043FE" w14:textId="77777777" w:rsidR="009E60FB" w:rsidRPr="00441DE4" w:rsidRDefault="009E60FB" w:rsidP="009E60FB">
      <w:pPr>
        <w:pStyle w:val="ListParagraph"/>
        <w:ind w:left="1080"/>
        <w:rPr>
          <w:rFonts w:ascii="Arial" w:hAnsi="Arial" w:cs="Arial"/>
          <w:sz w:val="22"/>
          <w:szCs w:val="22"/>
        </w:rPr>
      </w:pPr>
    </w:p>
    <w:p w14:paraId="7A9EE2E1" w14:textId="7D10057C" w:rsidR="00275B90" w:rsidRDefault="006077DF" w:rsidP="00275B90">
      <w:pPr>
        <w:pStyle w:val="ListParagraph"/>
        <w:numPr>
          <w:ilvl w:val="0"/>
          <w:numId w:val="16"/>
        </w:numPr>
        <w:rPr>
          <w:rFonts w:ascii="Arial" w:hAnsi="Arial" w:cs="Arial"/>
          <w:sz w:val="22"/>
          <w:szCs w:val="22"/>
        </w:rPr>
      </w:pPr>
      <w:r w:rsidRPr="00441DE4">
        <w:rPr>
          <w:rFonts w:ascii="Arial" w:hAnsi="Arial" w:cs="Arial"/>
          <w:sz w:val="22"/>
          <w:szCs w:val="22"/>
        </w:rPr>
        <w:t>If students violate the district or school code of conduct</w:t>
      </w:r>
      <w:r w:rsidR="004C689C">
        <w:rPr>
          <w:rFonts w:ascii="Arial" w:hAnsi="Arial" w:cs="Arial"/>
          <w:sz w:val="22"/>
          <w:szCs w:val="22"/>
        </w:rPr>
        <w:t>,</w:t>
      </w:r>
      <w:r w:rsidRPr="00441DE4">
        <w:rPr>
          <w:rFonts w:ascii="Arial" w:hAnsi="Arial" w:cs="Arial"/>
          <w:sz w:val="22"/>
          <w:szCs w:val="22"/>
        </w:rPr>
        <w:t xml:space="preserve"> then due process </w:t>
      </w:r>
      <w:r w:rsidR="0074018E">
        <w:rPr>
          <w:rFonts w:ascii="Arial" w:hAnsi="Arial" w:cs="Arial"/>
          <w:sz w:val="22"/>
          <w:szCs w:val="22"/>
        </w:rPr>
        <w:t xml:space="preserve">will be followed </w:t>
      </w:r>
      <w:r w:rsidRPr="00441DE4">
        <w:rPr>
          <w:rFonts w:ascii="Arial" w:hAnsi="Arial" w:cs="Arial"/>
          <w:sz w:val="22"/>
          <w:szCs w:val="22"/>
        </w:rPr>
        <w:t>accordi</w:t>
      </w:r>
      <w:r w:rsidR="0074018E">
        <w:rPr>
          <w:rFonts w:ascii="Arial" w:hAnsi="Arial" w:cs="Arial"/>
          <w:sz w:val="22"/>
          <w:szCs w:val="22"/>
        </w:rPr>
        <w:t>ng to district mandates</w:t>
      </w:r>
      <w:r w:rsidRPr="00441DE4">
        <w:rPr>
          <w:rFonts w:ascii="Arial" w:hAnsi="Arial" w:cs="Arial"/>
          <w:sz w:val="22"/>
          <w:szCs w:val="22"/>
        </w:rPr>
        <w:t xml:space="preserve">.  This would include situations involving weapons, </w:t>
      </w:r>
      <w:proofErr w:type="gramStart"/>
      <w:r w:rsidRPr="00441DE4">
        <w:rPr>
          <w:rFonts w:ascii="Arial" w:hAnsi="Arial" w:cs="Arial"/>
          <w:sz w:val="22"/>
          <w:szCs w:val="22"/>
        </w:rPr>
        <w:t>harassment</w:t>
      </w:r>
      <w:proofErr w:type="gramEnd"/>
      <w:r w:rsidRPr="00441DE4">
        <w:rPr>
          <w:rFonts w:ascii="Arial" w:hAnsi="Arial" w:cs="Arial"/>
          <w:sz w:val="22"/>
          <w:szCs w:val="22"/>
        </w:rPr>
        <w:t xml:space="preserve"> and violence.  Students may be suspended from attending school for up to five days on an informal suspension.  </w:t>
      </w:r>
      <w:r w:rsidR="0074018E">
        <w:rPr>
          <w:rFonts w:ascii="Arial" w:hAnsi="Arial" w:cs="Arial"/>
          <w:sz w:val="22"/>
          <w:szCs w:val="22"/>
        </w:rPr>
        <w:t>With moderate to severe behavior, a School Based Team Meeting, with parents, would be coordinated.</w:t>
      </w:r>
    </w:p>
    <w:p w14:paraId="0727C736" w14:textId="77777777" w:rsidR="009E60FB" w:rsidRPr="009E60FB" w:rsidRDefault="009E60FB" w:rsidP="009E60FB">
      <w:pPr>
        <w:rPr>
          <w:rFonts w:ascii="Arial" w:hAnsi="Arial" w:cs="Arial"/>
          <w:sz w:val="22"/>
          <w:szCs w:val="22"/>
        </w:rPr>
      </w:pPr>
    </w:p>
    <w:p w14:paraId="3C72D1DE" w14:textId="2E1FC973" w:rsidR="00275B90" w:rsidRPr="009E60FB" w:rsidRDefault="00275B90" w:rsidP="00A378B4">
      <w:pPr>
        <w:pStyle w:val="ListParagraph"/>
        <w:numPr>
          <w:ilvl w:val="0"/>
          <w:numId w:val="17"/>
        </w:numPr>
        <w:rPr>
          <w:rFonts w:ascii="Arial" w:hAnsi="Arial" w:cs="Arial"/>
          <w:sz w:val="22"/>
          <w:szCs w:val="22"/>
        </w:rPr>
      </w:pPr>
      <w:r w:rsidRPr="00A378B4">
        <w:rPr>
          <w:rFonts w:ascii="Arial" w:hAnsi="Arial" w:cs="Arial"/>
          <w:iCs/>
          <w:sz w:val="22"/>
          <w:szCs w:val="22"/>
        </w:rPr>
        <w:t xml:space="preserve">A search by school officials of a student under their authority or a search of student property may be undertaken if the school has reasonable grounds to believe a school rule has been or will be violated, and that the evidence of that violation will be found in the location or on the person of the student being searched.  Students know that their teachers and other school authorities are responsible for providing a safe learning environment and maintaining order and discipline at school.  As a result, they must know that, where reasonable grounds exist, this may require searches of </w:t>
      </w:r>
      <w:r w:rsidRPr="00EF68D4">
        <w:rPr>
          <w:rFonts w:ascii="Arial" w:hAnsi="Arial" w:cs="Arial"/>
          <w:iCs/>
          <w:sz w:val="22"/>
          <w:szCs w:val="22"/>
        </w:rPr>
        <w:t>students, their lockers and their personal effects and the seizure of prohibited items.</w:t>
      </w:r>
    </w:p>
    <w:p w14:paraId="14800CAF" w14:textId="77777777" w:rsidR="009E60FB" w:rsidRPr="00EF68D4" w:rsidRDefault="009E60FB" w:rsidP="009E60FB">
      <w:pPr>
        <w:pStyle w:val="ListParagraph"/>
        <w:ind w:left="1080"/>
        <w:rPr>
          <w:rFonts w:ascii="Arial" w:hAnsi="Arial" w:cs="Arial"/>
          <w:sz w:val="22"/>
          <w:szCs w:val="22"/>
        </w:rPr>
      </w:pPr>
    </w:p>
    <w:p w14:paraId="1BE9FC81" w14:textId="77777777" w:rsidR="00275B90" w:rsidRPr="00EF68D4" w:rsidRDefault="00275B90" w:rsidP="00A378B4">
      <w:pPr>
        <w:pStyle w:val="ListParagraph"/>
        <w:numPr>
          <w:ilvl w:val="0"/>
          <w:numId w:val="17"/>
        </w:numPr>
        <w:rPr>
          <w:rFonts w:ascii="Arial" w:hAnsi="Arial" w:cs="Arial"/>
          <w:sz w:val="22"/>
          <w:szCs w:val="22"/>
        </w:rPr>
      </w:pPr>
      <w:r w:rsidRPr="00EF68D4">
        <w:rPr>
          <w:rFonts w:ascii="Arial" w:hAnsi="Arial" w:cs="Arial"/>
          <w:iCs/>
          <w:sz w:val="22"/>
          <w:szCs w:val="22"/>
        </w:rPr>
        <w:t xml:space="preserve">Students should also be aware that the schools may collect, </w:t>
      </w:r>
      <w:proofErr w:type="gramStart"/>
      <w:r w:rsidRPr="00EF68D4">
        <w:rPr>
          <w:rFonts w:ascii="Arial" w:hAnsi="Arial" w:cs="Arial"/>
          <w:iCs/>
          <w:sz w:val="22"/>
          <w:szCs w:val="22"/>
        </w:rPr>
        <w:t>use</w:t>
      </w:r>
      <w:proofErr w:type="gramEnd"/>
      <w:r w:rsidRPr="00EF68D4">
        <w:rPr>
          <w:rFonts w:ascii="Arial" w:hAnsi="Arial" w:cs="Arial"/>
          <w:iCs/>
          <w:sz w:val="22"/>
          <w:szCs w:val="22"/>
        </w:rPr>
        <w:t xml:space="preserve"> and disclose personal information about students for the purposes of investigating and addressing student misconduct, safety and maintaining order and discipline in school.  Such collection and use of student information may include in</w:t>
      </w:r>
      <w:r w:rsidR="00A378B4" w:rsidRPr="00EF68D4">
        <w:rPr>
          <w:rFonts w:ascii="Arial" w:hAnsi="Arial" w:cs="Arial"/>
          <w:iCs/>
          <w:sz w:val="22"/>
          <w:szCs w:val="22"/>
        </w:rPr>
        <w:t>formation that is obtained from</w:t>
      </w:r>
      <w:r w:rsidRPr="00EF68D4">
        <w:rPr>
          <w:rFonts w:ascii="Arial" w:hAnsi="Arial" w:cs="Arial"/>
          <w:iCs/>
          <w:sz w:val="22"/>
          <w:szCs w:val="22"/>
        </w:rPr>
        <w:t> witnesses or collected from other secondary information sources (e.g.  social media).  All personal information of students collected by the school will be collected in compliance with and under the authority of the Freedom of Information and Protection of Privacy Act (ss. 26(a</w:t>
      </w:r>
      <w:proofErr w:type="gramStart"/>
      <w:r w:rsidRPr="00EF68D4">
        <w:rPr>
          <w:rFonts w:ascii="Arial" w:hAnsi="Arial" w:cs="Arial"/>
          <w:iCs/>
          <w:sz w:val="22"/>
          <w:szCs w:val="22"/>
        </w:rPr>
        <w:t>),(</w:t>
      </w:r>
      <w:proofErr w:type="gramEnd"/>
      <w:r w:rsidRPr="00EF68D4">
        <w:rPr>
          <w:rFonts w:ascii="Arial" w:hAnsi="Arial" w:cs="Arial"/>
          <w:iCs/>
          <w:sz w:val="22"/>
          <w:szCs w:val="22"/>
        </w:rPr>
        <w:t>b), and(c)) and the School Act.  Questions about the collection, use or disclosure of student personal informa</w:t>
      </w:r>
      <w:r w:rsidR="00A378B4" w:rsidRPr="00EF68D4">
        <w:rPr>
          <w:rFonts w:ascii="Arial" w:hAnsi="Arial" w:cs="Arial"/>
          <w:iCs/>
          <w:sz w:val="22"/>
          <w:szCs w:val="22"/>
        </w:rPr>
        <w:t xml:space="preserve">tion should be directed to the </w:t>
      </w:r>
      <w:r w:rsidRPr="00EF68D4">
        <w:rPr>
          <w:rFonts w:ascii="Arial" w:hAnsi="Arial" w:cs="Arial"/>
          <w:iCs/>
          <w:sz w:val="22"/>
          <w:szCs w:val="22"/>
        </w:rPr>
        <w:t xml:space="preserve">Associate Director of Information and Learning Technologies Stephen Whiffin, at </w:t>
      </w:r>
      <w:hyperlink r:id="rId12" w:history="1">
        <w:r w:rsidRPr="00EF68D4">
          <w:rPr>
            <w:rStyle w:val="Hyperlink"/>
            <w:rFonts w:ascii="Arial" w:hAnsi="Arial" w:cs="Arial"/>
            <w:iCs/>
            <w:sz w:val="22"/>
            <w:szCs w:val="22"/>
          </w:rPr>
          <w:t>swhiffin@sd43.bc.ca</w:t>
        </w:r>
      </w:hyperlink>
      <w:r w:rsidRPr="00EF68D4">
        <w:rPr>
          <w:rFonts w:ascii="Arial" w:hAnsi="Arial" w:cs="Arial"/>
          <w:iCs/>
          <w:sz w:val="22"/>
          <w:szCs w:val="22"/>
        </w:rPr>
        <w:t>.</w:t>
      </w:r>
    </w:p>
    <w:p w14:paraId="7A88A5F2" w14:textId="77777777" w:rsidR="00A378B4" w:rsidRDefault="00A378B4">
      <w:pPr>
        <w:spacing w:after="200" w:line="276" w:lineRule="auto"/>
        <w:rPr>
          <w:rFonts w:ascii="Arial" w:hAnsi="Arial" w:cs="Arial"/>
        </w:rPr>
      </w:pPr>
      <w:r>
        <w:rPr>
          <w:rFonts w:ascii="Arial" w:hAnsi="Arial" w:cs="Arial"/>
        </w:rPr>
        <w:br w:type="page"/>
      </w:r>
    </w:p>
    <w:p w14:paraId="675320E2" w14:textId="77777777" w:rsidR="00441DE4" w:rsidRPr="00B265D7" w:rsidRDefault="00441DE4" w:rsidP="00441DE4">
      <w:pPr>
        <w:jc w:val="center"/>
        <w:rPr>
          <w:rFonts w:asciiTheme="minorHAnsi" w:hAnsiTheme="minorHAnsi" w:cstheme="minorHAnsi"/>
          <w:b/>
          <w:szCs w:val="22"/>
        </w:rPr>
      </w:pPr>
      <w:r w:rsidRPr="00B265D7">
        <w:rPr>
          <w:rFonts w:asciiTheme="minorHAnsi" w:hAnsiTheme="minorHAnsi" w:cstheme="minorHAnsi"/>
          <w:b/>
          <w:szCs w:val="22"/>
        </w:rPr>
        <w:lastRenderedPageBreak/>
        <w:t>Student Voice</w:t>
      </w:r>
    </w:p>
    <w:p w14:paraId="7B21748F" w14:textId="77777777" w:rsidR="00441DE4" w:rsidRPr="00B265D7" w:rsidRDefault="00441DE4" w:rsidP="00441DE4">
      <w:pPr>
        <w:jc w:val="center"/>
        <w:rPr>
          <w:rFonts w:asciiTheme="minorHAnsi" w:hAnsiTheme="minorHAnsi" w:cstheme="minorHAnsi"/>
          <w:b/>
          <w:szCs w:val="22"/>
        </w:rPr>
      </w:pPr>
      <w:r w:rsidRPr="00B265D7">
        <w:rPr>
          <w:rFonts w:asciiTheme="minorHAnsi" w:hAnsiTheme="minorHAnsi" w:cstheme="minorHAnsi"/>
          <w:b/>
          <w:szCs w:val="22"/>
        </w:rPr>
        <w:t xml:space="preserve">On </w:t>
      </w:r>
    </w:p>
    <w:p w14:paraId="4D8198D2" w14:textId="5141C1A1" w:rsidR="00441DE4" w:rsidRDefault="00441DE4" w:rsidP="00441DE4">
      <w:pPr>
        <w:jc w:val="center"/>
        <w:rPr>
          <w:rFonts w:asciiTheme="minorHAnsi" w:hAnsiTheme="minorHAnsi" w:cstheme="minorHAnsi"/>
          <w:b/>
          <w:szCs w:val="22"/>
        </w:rPr>
      </w:pPr>
      <w:r w:rsidRPr="00B265D7">
        <w:rPr>
          <w:rFonts w:asciiTheme="minorHAnsi" w:hAnsiTheme="minorHAnsi" w:cstheme="minorHAnsi"/>
          <w:b/>
          <w:szCs w:val="22"/>
        </w:rPr>
        <w:t>The Code of Conduct</w:t>
      </w:r>
    </w:p>
    <w:p w14:paraId="62AE1D52" w14:textId="20E1CAD3" w:rsidR="0048273D" w:rsidRPr="00B265D7" w:rsidRDefault="0048273D" w:rsidP="00441DE4">
      <w:pPr>
        <w:jc w:val="center"/>
        <w:rPr>
          <w:rFonts w:asciiTheme="minorHAnsi" w:hAnsiTheme="minorHAnsi" w:cstheme="minorHAnsi"/>
          <w:b/>
          <w:szCs w:val="22"/>
        </w:rPr>
      </w:pPr>
      <w:r>
        <w:rPr>
          <w:rFonts w:asciiTheme="minorHAnsi" w:hAnsiTheme="minorHAnsi" w:cstheme="minorHAnsi"/>
          <w:b/>
          <w:szCs w:val="22"/>
        </w:rPr>
        <w:t>Reviewed and updated May 2023</w:t>
      </w:r>
    </w:p>
    <w:p w14:paraId="0B43DD70" w14:textId="77777777" w:rsidR="008B2340" w:rsidRPr="00B265D7" w:rsidRDefault="008B2340" w:rsidP="00441DE4">
      <w:pPr>
        <w:rPr>
          <w:rFonts w:asciiTheme="minorHAnsi" w:hAnsiTheme="minorHAnsi" w:cstheme="minorHAnsi"/>
          <w:b/>
          <w:szCs w:val="22"/>
        </w:rPr>
      </w:pPr>
    </w:p>
    <w:p w14:paraId="4592D619" w14:textId="77777777" w:rsidR="00A378B4" w:rsidRPr="00B265D7" w:rsidRDefault="00A378B4" w:rsidP="00441DE4">
      <w:pPr>
        <w:rPr>
          <w:rFonts w:asciiTheme="minorHAnsi" w:hAnsiTheme="minorHAnsi" w:cstheme="minorHAnsi"/>
          <w:b/>
          <w:szCs w:val="22"/>
        </w:rPr>
      </w:pPr>
      <w:r w:rsidRPr="00B265D7">
        <w:rPr>
          <w:rFonts w:asciiTheme="minorHAnsi" w:hAnsiTheme="minorHAnsi" w:cstheme="minorHAnsi"/>
          <w:b/>
          <w:szCs w:val="22"/>
        </w:rPr>
        <w:t>We need to:</w:t>
      </w:r>
    </w:p>
    <w:p w14:paraId="2D2C50B4" w14:textId="77777777" w:rsidR="00A378B4" w:rsidRPr="00B265D7" w:rsidRDefault="00A378B4" w:rsidP="00A378B4">
      <w:pPr>
        <w:pStyle w:val="ListParagraph"/>
        <w:numPr>
          <w:ilvl w:val="0"/>
          <w:numId w:val="18"/>
        </w:numPr>
        <w:rPr>
          <w:rFonts w:asciiTheme="minorHAnsi" w:hAnsiTheme="minorHAnsi" w:cstheme="minorHAnsi"/>
          <w:b/>
          <w:szCs w:val="22"/>
        </w:rPr>
      </w:pPr>
      <w:r w:rsidRPr="00B265D7">
        <w:rPr>
          <w:rFonts w:asciiTheme="minorHAnsi" w:hAnsiTheme="minorHAnsi" w:cstheme="minorHAnsi"/>
          <w:b/>
          <w:szCs w:val="22"/>
        </w:rPr>
        <w:t>Focus on learning</w:t>
      </w:r>
    </w:p>
    <w:p w14:paraId="1820D825" w14:textId="77777777" w:rsidR="00A378B4" w:rsidRPr="00B265D7" w:rsidRDefault="00A378B4" w:rsidP="00A378B4">
      <w:pPr>
        <w:pStyle w:val="ListParagraph"/>
        <w:numPr>
          <w:ilvl w:val="0"/>
          <w:numId w:val="18"/>
        </w:numPr>
        <w:rPr>
          <w:rFonts w:asciiTheme="minorHAnsi" w:hAnsiTheme="minorHAnsi" w:cstheme="minorHAnsi"/>
          <w:b/>
          <w:szCs w:val="22"/>
        </w:rPr>
      </w:pPr>
      <w:r w:rsidRPr="00B265D7">
        <w:rPr>
          <w:rFonts w:asciiTheme="minorHAnsi" w:hAnsiTheme="minorHAnsi" w:cstheme="minorHAnsi"/>
          <w:b/>
          <w:szCs w:val="22"/>
        </w:rPr>
        <w:t>Respect differences</w:t>
      </w:r>
    </w:p>
    <w:p w14:paraId="3F10B33F" w14:textId="77777777" w:rsidR="00A378B4" w:rsidRPr="00B265D7" w:rsidRDefault="00A378B4" w:rsidP="00A378B4">
      <w:pPr>
        <w:pStyle w:val="ListParagraph"/>
        <w:numPr>
          <w:ilvl w:val="0"/>
          <w:numId w:val="18"/>
        </w:numPr>
        <w:rPr>
          <w:rFonts w:asciiTheme="minorHAnsi" w:hAnsiTheme="minorHAnsi" w:cstheme="minorHAnsi"/>
          <w:b/>
          <w:szCs w:val="22"/>
        </w:rPr>
      </w:pPr>
      <w:r w:rsidRPr="00B265D7">
        <w:rPr>
          <w:rFonts w:asciiTheme="minorHAnsi" w:hAnsiTheme="minorHAnsi" w:cstheme="minorHAnsi"/>
          <w:b/>
          <w:szCs w:val="22"/>
        </w:rPr>
        <w:t>Follow rules</w:t>
      </w:r>
    </w:p>
    <w:p w14:paraId="7EB94D60" w14:textId="77777777" w:rsidR="00A378B4" w:rsidRPr="00B265D7" w:rsidRDefault="00A378B4" w:rsidP="00A378B4">
      <w:pPr>
        <w:pStyle w:val="ListParagraph"/>
        <w:numPr>
          <w:ilvl w:val="0"/>
          <w:numId w:val="18"/>
        </w:numPr>
        <w:rPr>
          <w:rFonts w:asciiTheme="minorHAnsi" w:hAnsiTheme="minorHAnsi" w:cstheme="minorHAnsi"/>
          <w:b/>
          <w:szCs w:val="22"/>
        </w:rPr>
      </w:pPr>
      <w:r w:rsidRPr="00B265D7">
        <w:rPr>
          <w:rFonts w:asciiTheme="minorHAnsi" w:hAnsiTheme="minorHAnsi" w:cstheme="minorHAnsi"/>
          <w:b/>
          <w:szCs w:val="22"/>
        </w:rPr>
        <w:t>Share</w:t>
      </w:r>
    </w:p>
    <w:p w14:paraId="25DA65BF" w14:textId="60E0E145" w:rsidR="00A378B4" w:rsidRPr="00B265D7" w:rsidRDefault="00B265D7" w:rsidP="00A378B4">
      <w:pPr>
        <w:pStyle w:val="ListParagraph"/>
        <w:numPr>
          <w:ilvl w:val="0"/>
          <w:numId w:val="18"/>
        </w:numPr>
        <w:rPr>
          <w:rFonts w:asciiTheme="minorHAnsi" w:hAnsiTheme="minorHAnsi" w:cstheme="minorHAnsi"/>
          <w:b/>
          <w:szCs w:val="22"/>
        </w:rPr>
      </w:pPr>
      <w:r w:rsidRPr="00B265D7">
        <w:rPr>
          <w:rFonts w:asciiTheme="minorHAnsi" w:hAnsiTheme="minorHAnsi" w:cstheme="minorHAnsi"/>
          <w:b/>
          <w:szCs w:val="22"/>
        </w:rPr>
        <w:t>Help Others</w:t>
      </w:r>
    </w:p>
    <w:p w14:paraId="467E0C41" w14:textId="77777777" w:rsidR="00441DE4" w:rsidRPr="00B265D7" w:rsidRDefault="00441DE4" w:rsidP="00441DE4">
      <w:pPr>
        <w:jc w:val="center"/>
        <w:rPr>
          <w:rFonts w:asciiTheme="minorHAnsi" w:hAnsiTheme="minorHAnsi" w:cstheme="minorHAnsi"/>
          <w:b/>
          <w:sz w:val="36"/>
          <w:szCs w:val="36"/>
        </w:rPr>
      </w:pPr>
      <w:r w:rsidRPr="00B265D7">
        <w:rPr>
          <w:rFonts w:asciiTheme="minorHAnsi" w:hAnsiTheme="minorHAnsi" w:cstheme="minorHAnsi"/>
          <w:b/>
          <w:sz w:val="36"/>
          <w:szCs w:val="36"/>
        </w:rPr>
        <w:t>Take Care of Yourself</w:t>
      </w:r>
    </w:p>
    <w:p w14:paraId="6CA8F878"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 xml:space="preserve">Means: </w:t>
      </w:r>
    </w:p>
    <w:p w14:paraId="29511226" w14:textId="77777777" w:rsidR="00441DE4" w:rsidRPr="00B265D7" w:rsidRDefault="00A378B4"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Living a happy and good life</w:t>
      </w:r>
    </w:p>
    <w:p w14:paraId="26320DB4" w14:textId="77777777" w:rsidR="00441DE4" w:rsidRPr="00B265D7" w:rsidRDefault="002B1D44"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Being r</w:t>
      </w:r>
      <w:r w:rsidR="00A378B4" w:rsidRPr="00B265D7">
        <w:rPr>
          <w:rFonts w:asciiTheme="minorHAnsi" w:hAnsiTheme="minorHAnsi" w:cstheme="minorHAnsi"/>
          <w:b/>
          <w:szCs w:val="22"/>
        </w:rPr>
        <w:t>esponsible for growing healthy and strong</w:t>
      </w:r>
    </w:p>
    <w:p w14:paraId="69447A52" w14:textId="77777777" w:rsidR="00441DE4" w:rsidRPr="00B265D7" w:rsidRDefault="00A378B4"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B</w:t>
      </w:r>
      <w:r w:rsidR="00441DE4" w:rsidRPr="00B265D7">
        <w:rPr>
          <w:rFonts w:asciiTheme="minorHAnsi" w:hAnsiTheme="minorHAnsi" w:cstheme="minorHAnsi"/>
          <w:b/>
          <w:szCs w:val="22"/>
        </w:rPr>
        <w:t>ehaving yourself</w:t>
      </w:r>
    </w:p>
    <w:p w14:paraId="03158405" w14:textId="02CF8CDE" w:rsidR="00A378B4" w:rsidRDefault="00877DBE"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Having courage</w:t>
      </w:r>
      <w:r w:rsidR="00A378B4" w:rsidRPr="00B265D7">
        <w:rPr>
          <w:rFonts w:asciiTheme="minorHAnsi" w:hAnsiTheme="minorHAnsi" w:cstheme="minorHAnsi"/>
          <w:b/>
          <w:szCs w:val="22"/>
        </w:rPr>
        <w:t xml:space="preserve"> so you can help </w:t>
      </w:r>
      <w:r w:rsidR="007E313D">
        <w:rPr>
          <w:rFonts w:asciiTheme="minorHAnsi" w:hAnsiTheme="minorHAnsi" w:cstheme="minorHAnsi"/>
          <w:b/>
          <w:szCs w:val="22"/>
        </w:rPr>
        <w:t>yourself/</w:t>
      </w:r>
      <w:r w:rsidR="00A378B4" w:rsidRPr="00B265D7">
        <w:rPr>
          <w:rFonts w:asciiTheme="minorHAnsi" w:hAnsiTheme="minorHAnsi" w:cstheme="minorHAnsi"/>
          <w:b/>
          <w:szCs w:val="22"/>
        </w:rPr>
        <w:t>others</w:t>
      </w:r>
    </w:p>
    <w:p w14:paraId="37ECA089" w14:textId="3811E51A" w:rsidR="00877DBE" w:rsidRDefault="00877DBE"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Making good decisions</w:t>
      </w:r>
    </w:p>
    <w:p w14:paraId="218EF1A3" w14:textId="20652F3D" w:rsidR="007E313D" w:rsidRPr="00B265D7" w:rsidRDefault="007E313D"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Being honest and trustworthy</w:t>
      </w:r>
    </w:p>
    <w:p w14:paraId="6B765A54" w14:textId="77777777" w:rsidR="00441DE4" w:rsidRPr="00B265D7" w:rsidRDefault="00441DE4" w:rsidP="00441DE4">
      <w:pPr>
        <w:pStyle w:val="ListParagraph"/>
        <w:rPr>
          <w:rFonts w:asciiTheme="minorHAnsi" w:hAnsiTheme="minorHAnsi" w:cstheme="minorHAnsi"/>
          <w:b/>
          <w:szCs w:val="22"/>
        </w:rPr>
      </w:pPr>
    </w:p>
    <w:p w14:paraId="3674304B"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To take care of ourselves we:</w:t>
      </w:r>
    </w:p>
    <w:p w14:paraId="226D8DAE" w14:textId="77777777" w:rsidR="00441DE4" w:rsidRPr="00B265D7" w:rsidRDefault="008B2340" w:rsidP="00441DE4">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U</w:t>
      </w:r>
      <w:r w:rsidR="00441DE4" w:rsidRPr="00B265D7">
        <w:rPr>
          <w:rFonts w:asciiTheme="minorHAnsi" w:hAnsiTheme="minorHAnsi" w:cstheme="minorHAnsi"/>
          <w:b/>
          <w:szCs w:val="22"/>
        </w:rPr>
        <w:t>se our mindful moments</w:t>
      </w:r>
    </w:p>
    <w:p w14:paraId="5FE11D48" w14:textId="700A3A79" w:rsidR="00441DE4" w:rsidRPr="00B265D7" w:rsidRDefault="007E313D" w:rsidP="00441DE4">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Focus on things that make us feel calm</w:t>
      </w:r>
    </w:p>
    <w:p w14:paraId="5A2D4186" w14:textId="77777777" w:rsidR="00441DE4" w:rsidRPr="00B265D7" w:rsidRDefault="008B2340" w:rsidP="00441DE4">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U</w:t>
      </w:r>
      <w:r w:rsidR="00441DE4" w:rsidRPr="00B265D7">
        <w:rPr>
          <w:rFonts w:asciiTheme="minorHAnsi" w:hAnsiTheme="minorHAnsi" w:cstheme="minorHAnsi"/>
          <w:b/>
          <w:szCs w:val="22"/>
        </w:rPr>
        <w:t>se deep breathing</w:t>
      </w:r>
    </w:p>
    <w:p w14:paraId="76112C23" w14:textId="2054CB5C" w:rsidR="00441DE4" w:rsidRPr="007E313D" w:rsidRDefault="008B2340" w:rsidP="007E313D">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G</w:t>
      </w:r>
      <w:r w:rsidR="00441DE4" w:rsidRPr="00B265D7">
        <w:rPr>
          <w:rFonts w:asciiTheme="minorHAnsi" w:hAnsiTheme="minorHAnsi" w:cstheme="minorHAnsi"/>
          <w:b/>
          <w:szCs w:val="22"/>
        </w:rPr>
        <w:t>et a good rest</w:t>
      </w:r>
    </w:p>
    <w:p w14:paraId="0BD726FD" w14:textId="77777777" w:rsidR="00A378B4" w:rsidRPr="00B265D7" w:rsidRDefault="008B2340" w:rsidP="00441DE4">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E</w:t>
      </w:r>
      <w:r w:rsidR="00A378B4" w:rsidRPr="00B265D7">
        <w:rPr>
          <w:rFonts w:asciiTheme="minorHAnsi" w:hAnsiTheme="minorHAnsi" w:cstheme="minorHAnsi"/>
          <w:b/>
          <w:szCs w:val="22"/>
        </w:rPr>
        <w:t>at healthy and drink water</w:t>
      </w:r>
    </w:p>
    <w:p w14:paraId="57FF7D84" w14:textId="77777777" w:rsidR="00A378B4" w:rsidRPr="00B265D7" w:rsidRDefault="008B2340" w:rsidP="00441DE4">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R</w:t>
      </w:r>
      <w:r w:rsidR="00A378B4" w:rsidRPr="00B265D7">
        <w:rPr>
          <w:rFonts w:asciiTheme="minorHAnsi" w:hAnsiTheme="minorHAnsi" w:cstheme="minorHAnsi"/>
          <w:b/>
          <w:szCs w:val="22"/>
        </w:rPr>
        <w:t>emember to dress for the weather</w:t>
      </w:r>
    </w:p>
    <w:p w14:paraId="7F7F2756" w14:textId="77777777" w:rsidR="00A378B4" w:rsidRPr="00B265D7" w:rsidRDefault="00A378B4" w:rsidP="00A378B4">
      <w:pPr>
        <w:pStyle w:val="ListParagraph"/>
        <w:rPr>
          <w:rFonts w:asciiTheme="minorHAnsi" w:hAnsiTheme="minorHAnsi" w:cstheme="minorHAnsi"/>
          <w:b/>
          <w:szCs w:val="22"/>
        </w:rPr>
      </w:pPr>
    </w:p>
    <w:p w14:paraId="4C150E25" w14:textId="77777777" w:rsidR="00441DE4" w:rsidRPr="00B265D7" w:rsidRDefault="00441DE4" w:rsidP="00441DE4">
      <w:pPr>
        <w:jc w:val="center"/>
        <w:rPr>
          <w:rFonts w:asciiTheme="minorHAnsi" w:hAnsiTheme="minorHAnsi" w:cstheme="minorHAnsi"/>
          <w:b/>
          <w:sz w:val="36"/>
          <w:szCs w:val="36"/>
        </w:rPr>
      </w:pPr>
      <w:r w:rsidRPr="00B265D7">
        <w:rPr>
          <w:rFonts w:asciiTheme="minorHAnsi" w:hAnsiTheme="minorHAnsi" w:cstheme="minorHAnsi"/>
          <w:b/>
          <w:sz w:val="36"/>
          <w:szCs w:val="36"/>
        </w:rPr>
        <w:t>Take Care of Others</w:t>
      </w:r>
    </w:p>
    <w:p w14:paraId="5ECC7DAD"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 xml:space="preserve">Means: </w:t>
      </w:r>
    </w:p>
    <w:p w14:paraId="65FE46B0"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B</w:t>
      </w:r>
      <w:r w:rsidR="00441DE4" w:rsidRPr="00B265D7">
        <w:rPr>
          <w:rFonts w:asciiTheme="minorHAnsi" w:hAnsiTheme="minorHAnsi" w:cstheme="minorHAnsi"/>
          <w:b/>
          <w:szCs w:val="22"/>
        </w:rPr>
        <w:t>eing a good friend</w:t>
      </w:r>
    </w:p>
    <w:p w14:paraId="565DEA7E" w14:textId="20C5E889"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B</w:t>
      </w:r>
      <w:r w:rsidR="00441DE4" w:rsidRPr="00B265D7">
        <w:rPr>
          <w:rFonts w:asciiTheme="minorHAnsi" w:hAnsiTheme="minorHAnsi" w:cstheme="minorHAnsi"/>
          <w:b/>
          <w:szCs w:val="22"/>
        </w:rPr>
        <w:t>eing kind</w:t>
      </w:r>
      <w:r w:rsidR="007E313D">
        <w:rPr>
          <w:rFonts w:asciiTheme="minorHAnsi" w:hAnsiTheme="minorHAnsi" w:cstheme="minorHAnsi"/>
          <w:b/>
          <w:szCs w:val="22"/>
        </w:rPr>
        <w:t>/nice</w:t>
      </w:r>
    </w:p>
    <w:p w14:paraId="6BF9D849" w14:textId="3FEB674C"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P</w:t>
      </w:r>
      <w:r w:rsidR="00441DE4" w:rsidRPr="00B265D7">
        <w:rPr>
          <w:rFonts w:asciiTheme="minorHAnsi" w:hAnsiTheme="minorHAnsi" w:cstheme="minorHAnsi"/>
          <w:b/>
          <w:szCs w:val="22"/>
        </w:rPr>
        <w:t>utting yourself in their shoes</w:t>
      </w:r>
      <w:r w:rsidR="00131C18">
        <w:rPr>
          <w:rFonts w:asciiTheme="minorHAnsi" w:hAnsiTheme="minorHAnsi" w:cstheme="minorHAnsi"/>
          <w:b/>
          <w:szCs w:val="22"/>
        </w:rPr>
        <w:t>/showing empathy</w:t>
      </w:r>
    </w:p>
    <w:p w14:paraId="6AEB53AA" w14:textId="5BBE1DB2" w:rsidR="008B2340"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Including others</w:t>
      </w:r>
      <w:r w:rsidR="00C40818">
        <w:rPr>
          <w:rFonts w:asciiTheme="minorHAnsi" w:hAnsiTheme="minorHAnsi" w:cstheme="minorHAnsi"/>
          <w:b/>
          <w:szCs w:val="22"/>
        </w:rPr>
        <w:t xml:space="preserve"> – in play/work</w:t>
      </w:r>
    </w:p>
    <w:p w14:paraId="61D2FEB0" w14:textId="3A41E8D6" w:rsidR="00131C18" w:rsidRPr="00B265D7" w:rsidRDefault="00131C18"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Trusting others/being honest with others</w:t>
      </w:r>
    </w:p>
    <w:p w14:paraId="60F5975E" w14:textId="77777777" w:rsidR="00441DE4" w:rsidRPr="00B265D7" w:rsidRDefault="00441DE4" w:rsidP="00441DE4">
      <w:pPr>
        <w:pStyle w:val="ListParagraph"/>
        <w:rPr>
          <w:rFonts w:asciiTheme="minorHAnsi" w:hAnsiTheme="minorHAnsi" w:cstheme="minorHAnsi"/>
          <w:b/>
          <w:szCs w:val="22"/>
        </w:rPr>
      </w:pPr>
    </w:p>
    <w:p w14:paraId="48BCDFAB"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To take care of others we:</w:t>
      </w:r>
    </w:p>
    <w:p w14:paraId="10DD79E4"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S</w:t>
      </w:r>
      <w:r w:rsidR="00441DE4" w:rsidRPr="00B265D7">
        <w:rPr>
          <w:rFonts w:asciiTheme="minorHAnsi" w:hAnsiTheme="minorHAnsi" w:cstheme="minorHAnsi"/>
          <w:b/>
          <w:szCs w:val="22"/>
        </w:rPr>
        <w:t>tand up for people even if you do not know them well</w:t>
      </w:r>
    </w:p>
    <w:p w14:paraId="1B99E058"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A</w:t>
      </w:r>
      <w:r w:rsidR="00441DE4" w:rsidRPr="00B265D7">
        <w:rPr>
          <w:rFonts w:asciiTheme="minorHAnsi" w:hAnsiTheme="minorHAnsi" w:cstheme="minorHAnsi"/>
          <w:b/>
          <w:szCs w:val="22"/>
        </w:rPr>
        <w:t>sk if someone is all right if they have hurt feelings</w:t>
      </w:r>
    </w:p>
    <w:p w14:paraId="79405280"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T</w:t>
      </w:r>
      <w:r w:rsidR="00441DE4" w:rsidRPr="00B265D7">
        <w:rPr>
          <w:rFonts w:asciiTheme="minorHAnsi" w:hAnsiTheme="minorHAnsi" w:cstheme="minorHAnsi"/>
          <w:b/>
          <w:szCs w:val="22"/>
        </w:rPr>
        <w:t>reat others with respect</w:t>
      </w:r>
    </w:p>
    <w:p w14:paraId="33AA0418" w14:textId="291D0148"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I</w:t>
      </w:r>
      <w:r w:rsidR="00441DE4" w:rsidRPr="00B265D7">
        <w:rPr>
          <w:rFonts w:asciiTheme="minorHAnsi" w:hAnsiTheme="minorHAnsi" w:cstheme="minorHAnsi"/>
          <w:b/>
          <w:szCs w:val="22"/>
        </w:rPr>
        <w:t>nclude people</w:t>
      </w:r>
    </w:p>
    <w:p w14:paraId="1C6BCF7B"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T</w:t>
      </w:r>
      <w:r w:rsidR="00441DE4" w:rsidRPr="00B265D7">
        <w:rPr>
          <w:rFonts w:asciiTheme="minorHAnsi" w:hAnsiTheme="minorHAnsi" w:cstheme="minorHAnsi"/>
          <w:b/>
          <w:szCs w:val="22"/>
        </w:rPr>
        <w:t>reat people fairly by sharing and taking turns</w:t>
      </w:r>
    </w:p>
    <w:p w14:paraId="6F037573" w14:textId="77777777" w:rsidR="00441DE4" w:rsidRPr="00B265D7" w:rsidRDefault="00441DE4" w:rsidP="00441DE4">
      <w:pPr>
        <w:pStyle w:val="ListParagraph"/>
        <w:rPr>
          <w:rFonts w:asciiTheme="minorHAnsi" w:hAnsiTheme="minorHAnsi" w:cstheme="minorHAnsi"/>
          <w:b/>
          <w:szCs w:val="22"/>
        </w:rPr>
      </w:pPr>
    </w:p>
    <w:p w14:paraId="5876CCDB" w14:textId="77777777" w:rsidR="00DB298A" w:rsidRPr="00B265D7" w:rsidRDefault="00DB298A" w:rsidP="00441DE4">
      <w:pPr>
        <w:jc w:val="center"/>
        <w:rPr>
          <w:rFonts w:asciiTheme="minorHAnsi" w:hAnsiTheme="minorHAnsi" w:cstheme="minorHAnsi"/>
          <w:b/>
          <w:sz w:val="36"/>
          <w:szCs w:val="36"/>
        </w:rPr>
      </w:pPr>
    </w:p>
    <w:p w14:paraId="72BDBFD3" w14:textId="72524039" w:rsidR="00441DE4" w:rsidRPr="00B265D7" w:rsidRDefault="00441DE4" w:rsidP="00441DE4">
      <w:pPr>
        <w:jc w:val="center"/>
        <w:rPr>
          <w:rFonts w:asciiTheme="minorHAnsi" w:hAnsiTheme="minorHAnsi" w:cstheme="minorHAnsi"/>
          <w:b/>
          <w:sz w:val="36"/>
          <w:szCs w:val="36"/>
        </w:rPr>
      </w:pPr>
      <w:r w:rsidRPr="00B265D7">
        <w:rPr>
          <w:rFonts w:asciiTheme="minorHAnsi" w:hAnsiTheme="minorHAnsi" w:cstheme="minorHAnsi"/>
          <w:b/>
          <w:sz w:val="36"/>
          <w:szCs w:val="36"/>
        </w:rPr>
        <w:t>Take Care of this Place</w:t>
      </w:r>
    </w:p>
    <w:p w14:paraId="7474F603"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 xml:space="preserve">Means: </w:t>
      </w:r>
    </w:p>
    <w:p w14:paraId="460ED4BD" w14:textId="50BC0D1A"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B</w:t>
      </w:r>
      <w:r w:rsidR="00441DE4" w:rsidRPr="00B265D7">
        <w:rPr>
          <w:rFonts w:asciiTheme="minorHAnsi" w:hAnsiTheme="minorHAnsi" w:cstheme="minorHAnsi"/>
          <w:b/>
          <w:szCs w:val="22"/>
        </w:rPr>
        <w:t xml:space="preserve">eing kind to </w:t>
      </w:r>
      <w:r w:rsidR="00BE7C75">
        <w:rPr>
          <w:rFonts w:asciiTheme="minorHAnsi" w:hAnsiTheme="minorHAnsi" w:cstheme="minorHAnsi"/>
          <w:b/>
          <w:szCs w:val="22"/>
        </w:rPr>
        <w:t>everyone in the school</w:t>
      </w:r>
    </w:p>
    <w:p w14:paraId="4204360B" w14:textId="56806352" w:rsidR="00441DE4" w:rsidRDefault="00F568F7"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Being</w:t>
      </w:r>
      <w:r w:rsidR="00441DE4" w:rsidRPr="00B265D7">
        <w:rPr>
          <w:rFonts w:asciiTheme="minorHAnsi" w:hAnsiTheme="minorHAnsi" w:cstheme="minorHAnsi"/>
          <w:b/>
          <w:szCs w:val="22"/>
        </w:rPr>
        <w:t xml:space="preserve"> safe to prevent problems</w:t>
      </w:r>
    </w:p>
    <w:p w14:paraId="166F2186" w14:textId="7118DB94" w:rsidR="00F568F7" w:rsidRPr="00B265D7" w:rsidRDefault="00F568F7"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Respecting school property</w:t>
      </w:r>
    </w:p>
    <w:p w14:paraId="369A269A" w14:textId="56B098A5"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D</w:t>
      </w:r>
      <w:r w:rsidR="00441DE4" w:rsidRPr="00B265D7">
        <w:rPr>
          <w:rFonts w:asciiTheme="minorHAnsi" w:hAnsiTheme="minorHAnsi" w:cstheme="minorHAnsi"/>
          <w:b/>
          <w:szCs w:val="22"/>
        </w:rPr>
        <w:t xml:space="preserve">oing </w:t>
      </w:r>
      <w:r w:rsidR="002C7627">
        <w:rPr>
          <w:rFonts w:asciiTheme="minorHAnsi" w:hAnsiTheme="minorHAnsi" w:cstheme="minorHAnsi"/>
          <w:b/>
          <w:szCs w:val="22"/>
        </w:rPr>
        <w:t>leadership/</w:t>
      </w:r>
      <w:r w:rsidR="00441DE4" w:rsidRPr="00B265D7">
        <w:rPr>
          <w:rFonts w:asciiTheme="minorHAnsi" w:hAnsiTheme="minorHAnsi" w:cstheme="minorHAnsi"/>
          <w:b/>
          <w:szCs w:val="22"/>
        </w:rPr>
        <w:t xml:space="preserve">charity </w:t>
      </w:r>
      <w:proofErr w:type="gramStart"/>
      <w:r w:rsidR="00441DE4" w:rsidRPr="00B265D7">
        <w:rPr>
          <w:rFonts w:asciiTheme="minorHAnsi" w:hAnsiTheme="minorHAnsi" w:cstheme="minorHAnsi"/>
          <w:b/>
          <w:szCs w:val="22"/>
        </w:rPr>
        <w:t xml:space="preserve">work  </w:t>
      </w:r>
      <w:r w:rsidR="002C7627">
        <w:rPr>
          <w:rFonts w:asciiTheme="minorHAnsi" w:hAnsiTheme="minorHAnsi" w:cstheme="minorHAnsi"/>
          <w:b/>
          <w:szCs w:val="22"/>
        </w:rPr>
        <w:t>at</w:t>
      </w:r>
      <w:proofErr w:type="gramEnd"/>
      <w:r w:rsidR="002C7627">
        <w:rPr>
          <w:rFonts w:asciiTheme="minorHAnsi" w:hAnsiTheme="minorHAnsi" w:cstheme="minorHAnsi"/>
          <w:b/>
          <w:szCs w:val="22"/>
        </w:rPr>
        <w:t xml:space="preserve"> school</w:t>
      </w:r>
    </w:p>
    <w:p w14:paraId="52C7BD48" w14:textId="77777777" w:rsidR="00441DE4" w:rsidRPr="00B265D7" w:rsidRDefault="00441DE4" w:rsidP="00441DE4">
      <w:pPr>
        <w:pStyle w:val="ListParagraph"/>
        <w:rPr>
          <w:rFonts w:asciiTheme="minorHAnsi" w:hAnsiTheme="minorHAnsi" w:cstheme="minorHAnsi"/>
          <w:b/>
          <w:szCs w:val="22"/>
        </w:rPr>
      </w:pPr>
    </w:p>
    <w:p w14:paraId="53B55D1B"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To take care of this place we:</w:t>
      </w:r>
    </w:p>
    <w:p w14:paraId="6FC1A880"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P</w:t>
      </w:r>
      <w:r w:rsidR="00441DE4" w:rsidRPr="00B265D7">
        <w:rPr>
          <w:rFonts w:asciiTheme="minorHAnsi" w:hAnsiTheme="minorHAnsi" w:cstheme="minorHAnsi"/>
          <w:b/>
          <w:szCs w:val="22"/>
        </w:rPr>
        <w:t>ick up garbage even if it is not yours</w:t>
      </w:r>
    </w:p>
    <w:p w14:paraId="736A3294" w14:textId="4FDCDF69" w:rsidR="00441DE4"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P</w:t>
      </w:r>
      <w:r w:rsidR="00441DE4" w:rsidRPr="00B265D7">
        <w:rPr>
          <w:rFonts w:asciiTheme="minorHAnsi" w:hAnsiTheme="minorHAnsi" w:cstheme="minorHAnsi"/>
          <w:b/>
          <w:szCs w:val="22"/>
        </w:rPr>
        <w:t>ut away the equipment</w:t>
      </w:r>
    </w:p>
    <w:p w14:paraId="6773A771" w14:textId="03757A53" w:rsidR="002C7627" w:rsidRPr="00B265D7" w:rsidRDefault="002C7627"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Be responsible for your possessions</w:t>
      </w:r>
    </w:p>
    <w:p w14:paraId="4C23502D"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H</w:t>
      </w:r>
      <w:r w:rsidR="00441DE4" w:rsidRPr="00B265D7">
        <w:rPr>
          <w:rFonts w:asciiTheme="minorHAnsi" w:hAnsiTheme="minorHAnsi" w:cstheme="minorHAnsi"/>
          <w:b/>
          <w:szCs w:val="22"/>
        </w:rPr>
        <w:t>elp others clean up messes</w:t>
      </w:r>
    </w:p>
    <w:sectPr w:rsidR="00441DE4" w:rsidRPr="00B26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BFC"/>
    <w:multiLevelType w:val="hybridMultilevel"/>
    <w:tmpl w:val="797E382E"/>
    <w:lvl w:ilvl="0" w:tplc="CE16D4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76F7C"/>
    <w:multiLevelType w:val="hybridMultilevel"/>
    <w:tmpl w:val="25C08C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E3533D7"/>
    <w:multiLevelType w:val="hybridMultilevel"/>
    <w:tmpl w:val="FDEE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7095A"/>
    <w:multiLevelType w:val="hybridMultilevel"/>
    <w:tmpl w:val="CBB2E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045143"/>
    <w:multiLevelType w:val="hybridMultilevel"/>
    <w:tmpl w:val="763C7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E15635"/>
    <w:multiLevelType w:val="hybridMultilevel"/>
    <w:tmpl w:val="D70A5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FF1E3D"/>
    <w:multiLevelType w:val="hybridMultilevel"/>
    <w:tmpl w:val="7A3CD4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786DDF"/>
    <w:multiLevelType w:val="hybridMultilevel"/>
    <w:tmpl w:val="173217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4153C5D"/>
    <w:multiLevelType w:val="hybridMultilevel"/>
    <w:tmpl w:val="0E567A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1C5081"/>
    <w:multiLevelType w:val="hybridMultilevel"/>
    <w:tmpl w:val="DA48B6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8EE4221"/>
    <w:multiLevelType w:val="hybridMultilevel"/>
    <w:tmpl w:val="B73043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BA3717"/>
    <w:multiLevelType w:val="hybridMultilevel"/>
    <w:tmpl w:val="7E40D9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8F36881"/>
    <w:multiLevelType w:val="hybridMultilevel"/>
    <w:tmpl w:val="EE109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350D77"/>
    <w:multiLevelType w:val="hybridMultilevel"/>
    <w:tmpl w:val="D520D0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6713EC"/>
    <w:multiLevelType w:val="hybridMultilevel"/>
    <w:tmpl w:val="ED98A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4A0DF8"/>
    <w:multiLevelType w:val="hybridMultilevel"/>
    <w:tmpl w:val="0B9E1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5E44E0"/>
    <w:multiLevelType w:val="hybridMultilevel"/>
    <w:tmpl w:val="23001B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4A1054"/>
    <w:multiLevelType w:val="hybridMultilevel"/>
    <w:tmpl w:val="24C0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0"/>
  </w:num>
  <w:num w:numId="4">
    <w:abstractNumId w:val="5"/>
  </w:num>
  <w:num w:numId="5">
    <w:abstractNumId w:val="13"/>
  </w:num>
  <w:num w:numId="6">
    <w:abstractNumId w:val="4"/>
  </w:num>
  <w:num w:numId="7">
    <w:abstractNumId w:val="16"/>
  </w:num>
  <w:num w:numId="8">
    <w:abstractNumId w:val="11"/>
  </w:num>
  <w:num w:numId="9">
    <w:abstractNumId w:val="3"/>
  </w:num>
  <w:num w:numId="10">
    <w:abstractNumId w:val="6"/>
  </w:num>
  <w:num w:numId="11">
    <w:abstractNumId w:val="14"/>
  </w:num>
  <w:num w:numId="12">
    <w:abstractNumId w:val="10"/>
  </w:num>
  <w:num w:numId="13">
    <w:abstractNumId w:val="8"/>
  </w:num>
  <w:num w:numId="14">
    <w:abstractNumId w:val="9"/>
  </w:num>
  <w:num w:numId="15">
    <w:abstractNumId w:val="1"/>
  </w:num>
  <w:num w:numId="16">
    <w:abstractNumId w:val="7"/>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6E"/>
    <w:rsid w:val="00075239"/>
    <w:rsid w:val="00092836"/>
    <w:rsid w:val="000C2F17"/>
    <w:rsid w:val="000E5EC6"/>
    <w:rsid w:val="00131C18"/>
    <w:rsid w:val="00153E39"/>
    <w:rsid w:val="001A3652"/>
    <w:rsid w:val="001C05AF"/>
    <w:rsid w:val="001C3BBF"/>
    <w:rsid w:val="001F0978"/>
    <w:rsid w:val="001F3DF6"/>
    <w:rsid w:val="00275B90"/>
    <w:rsid w:val="00293031"/>
    <w:rsid w:val="002A40FB"/>
    <w:rsid w:val="002B1D44"/>
    <w:rsid w:val="002B24DC"/>
    <w:rsid w:val="002C7627"/>
    <w:rsid w:val="002D4D0C"/>
    <w:rsid w:val="002D6FA8"/>
    <w:rsid w:val="002E49A5"/>
    <w:rsid w:val="003503E3"/>
    <w:rsid w:val="0038176E"/>
    <w:rsid w:val="00382E12"/>
    <w:rsid w:val="003861E8"/>
    <w:rsid w:val="0039020E"/>
    <w:rsid w:val="003A5465"/>
    <w:rsid w:val="003B396A"/>
    <w:rsid w:val="003C17AF"/>
    <w:rsid w:val="003C17C1"/>
    <w:rsid w:val="003C1F0D"/>
    <w:rsid w:val="003F5F10"/>
    <w:rsid w:val="00407412"/>
    <w:rsid w:val="00441DE4"/>
    <w:rsid w:val="00456BE9"/>
    <w:rsid w:val="0048273D"/>
    <w:rsid w:val="004C689C"/>
    <w:rsid w:val="004D4B8E"/>
    <w:rsid w:val="004D5056"/>
    <w:rsid w:val="004F73C6"/>
    <w:rsid w:val="00557BCC"/>
    <w:rsid w:val="00557F2D"/>
    <w:rsid w:val="005B147B"/>
    <w:rsid w:val="005C0E05"/>
    <w:rsid w:val="005C175D"/>
    <w:rsid w:val="006077DF"/>
    <w:rsid w:val="00654308"/>
    <w:rsid w:val="00687BFE"/>
    <w:rsid w:val="00696B94"/>
    <w:rsid w:val="006A06BF"/>
    <w:rsid w:val="006A6E32"/>
    <w:rsid w:val="006B2B7A"/>
    <w:rsid w:val="006D7909"/>
    <w:rsid w:val="006E2049"/>
    <w:rsid w:val="006F27E2"/>
    <w:rsid w:val="00707253"/>
    <w:rsid w:val="0074018E"/>
    <w:rsid w:val="007431E2"/>
    <w:rsid w:val="0077483B"/>
    <w:rsid w:val="007D78BC"/>
    <w:rsid w:val="007E1B0E"/>
    <w:rsid w:val="007E313D"/>
    <w:rsid w:val="007E58A4"/>
    <w:rsid w:val="0083405D"/>
    <w:rsid w:val="00877DBE"/>
    <w:rsid w:val="008B2340"/>
    <w:rsid w:val="0096465C"/>
    <w:rsid w:val="00980D41"/>
    <w:rsid w:val="009E60FB"/>
    <w:rsid w:val="009F083B"/>
    <w:rsid w:val="00A03FF6"/>
    <w:rsid w:val="00A378B4"/>
    <w:rsid w:val="00A4168F"/>
    <w:rsid w:val="00AF6559"/>
    <w:rsid w:val="00B265D7"/>
    <w:rsid w:val="00B66D35"/>
    <w:rsid w:val="00B80CB2"/>
    <w:rsid w:val="00BD5767"/>
    <w:rsid w:val="00BE7C75"/>
    <w:rsid w:val="00C14B77"/>
    <w:rsid w:val="00C40818"/>
    <w:rsid w:val="00C762F5"/>
    <w:rsid w:val="00CB7383"/>
    <w:rsid w:val="00D3113C"/>
    <w:rsid w:val="00D32251"/>
    <w:rsid w:val="00D65087"/>
    <w:rsid w:val="00D90BD8"/>
    <w:rsid w:val="00DB298A"/>
    <w:rsid w:val="00DD4385"/>
    <w:rsid w:val="00E105BB"/>
    <w:rsid w:val="00E572EC"/>
    <w:rsid w:val="00ED3A27"/>
    <w:rsid w:val="00EF68D4"/>
    <w:rsid w:val="00F10B4A"/>
    <w:rsid w:val="00F141FA"/>
    <w:rsid w:val="00F568F7"/>
    <w:rsid w:val="00FC333B"/>
    <w:rsid w:val="00FD4CE2"/>
    <w:rsid w:val="00FF0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7F0E"/>
  <w15:docId w15:val="{1DC09844-A780-448A-856A-BC58F574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7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8176E"/>
    <w:pPr>
      <w:keepNext/>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76E"/>
    <w:rPr>
      <w:rFonts w:ascii="Times New Roman" w:eastAsia="Times New Roman" w:hAnsi="Times New Roman" w:cs="Times New Roman"/>
      <w:b/>
      <w:bCs/>
      <w:sz w:val="36"/>
      <w:szCs w:val="24"/>
    </w:rPr>
  </w:style>
  <w:style w:type="paragraph" w:styleId="BalloonText">
    <w:name w:val="Balloon Text"/>
    <w:basedOn w:val="Normal"/>
    <w:link w:val="BalloonTextChar"/>
    <w:uiPriority w:val="99"/>
    <w:semiHidden/>
    <w:unhideWhenUsed/>
    <w:rsid w:val="0038176E"/>
    <w:rPr>
      <w:rFonts w:ascii="Tahoma" w:hAnsi="Tahoma" w:cs="Tahoma"/>
      <w:sz w:val="16"/>
      <w:szCs w:val="16"/>
    </w:rPr>
  </w:style>
  <w:style w:type="character" w:customStyle="1" w:styleId="BalloonTextChar">
    <w:name w:val="Balloon Text Char"/>
    <w:basedOn w:val="DefaultParagraphFont"/>
    <w:link w:val="BalloonText"/>
    <w:uiPriority w:val="99"/>
    <w:semiHidden/>
    <w:rsid w:val="0038176E"/>
    <w:rPr>
      <w:rFonts w:ascii="Tahoma" w:eastAsia="Times New Roman" w:hAnsi="Tahoma" w:cs="Tahoma"/>
      <w:sz w:val="16"/>
      <w:szCs w:val="16"/>
    </w:rPr>
  </w:style>
  <w:style w:type="paragraph" w:styleId="ListParagraph">
    <w:name w:val="List Paragraph"/>
    <w:basedOn w:val="Normal"/>
    <w:uiPriority w:val="34"/>
    <w:qFormat/>
    <w:rsid w:val="003A5465"/>
    <w:pPr>
      <w:ind w:left="720"/>
      <w:contextualSpacing/>
    </w:pPr>
  </w:style>
  <w:style w:type="character" w:styleId="Hyperlink">
    <w:name w:val="Hyperlink"/>
    <w:basedOn w:val="DefaultParagraphFont"/>
    <w:uiPriority w:val="99"/>
    <w:semiHidden/>
    <w:unhideWhenUsed/>
    <w:rsid w:val="00275B9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4450">
      <w:bodyDiv w:val="1"/>
      <w:marLeft w:val="0"/>
      <w:marRight w:val="0"/>
      <w:marTop w:val="0"/>
      <w:marBottom w:val="0"/>
      <w:divBdr>
        <w:top w:val="none" w:sz="0" w:space="0" w:color="auto"/>
        <w:left w:val="none" w:sz="0" w:space="0" w:color="auto"/>
        <w:bottom w:val="none" w:sz="0" w:space="0" w:color="auto"/>
        <w:right w:val="none" w:sz="0" w:space="0" w:color="auto"/>
      </w:divBdr>
    </w:div>
    <w:div w:id="21123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whiffin@sd43.bc.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irp.edu/what-is-restorative-practices.php" TargetMode="External"/><Relationship Id="rId5" Type="http://schemas.openxmlformats.org/officeDocument/2006/relationships/styles" Target="styles.xml"/><Relationship Id="rId10"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57FBB84BF2A4CA7B1FE84F8A657F4" ma:contentTypeVersion="1" ma:contentTypeDescription="Create a new document." ma:contentTypeScope="" ma:versionID="78c291ee8536ee7303fea447f505d1f8">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9E18C7-A582-4B66-975E-4CFFA514EDD0}"/>
</file>

<file path=customXml/itemProps2.xml><?xml version="1.0" encoding="utf-8"?>
<ds:datastoreItem xmlns:ds="http://schemas.openxmlformats.org/officeDocument/2006/customXml" ds:itemID="{D8FA4A57-BE8C-4718-A2D0-FD7272FF9D21}"/>
</file>

<file path=customXml/itemProps3.xml><?xml version="1.0" encoding="utf-8"?>
<ds:datastoreItem xmlns:ds="http://schemas.openxmlformats.org/officeDocument/2006/customXml" ds:itemID="{4980C418-9485-4E81-934C-01A7DCB8F18B}"/>
</file>

<file path=docProps/app.xml><?xml version="1.0" encoding="utf-8"?>
<Properties xmlns="http://schemas.openxmlformats.org/officeDocument/2006/extended-properties" xmlns:vt="http://schemas.openxmlformats.org/officeDocument/2006/docPropsVTypes">
  <Template>Normal</Template>
  <TotalTime>0</TotalTime>
  <Pages>7</Pages>
  <Words>1733</Words>
  <Characters>9884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McComb, Andrea</dc:creator>
  <cp:lastModifiedBy>Reid, Michele</cp:lastModifiedBy>
  <cp:revision>2</cp:revision>
  <cp:lastPrinted>2022-06-10T21:30:00Z</cp:lastPrinted>
  <dcterms:created xsi:type="dcterms:W3CDTF">2022-06-10T21:56:00Z</dcterms:created>
  <dcterms:modified xsi:type="dcterms:W3CDTF">2022-06-10T21:56:00Z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0x0101002DB57FBB84BF2A4CA7B1FE84F8A657F4</vt:lpwstr>
  </property>
</Properties>
</file>