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B3E5" w14:textId="77777777" w:rsidR="00D93040" w:rsidRPr="00D93040" w:rsidRDefault="00D93040" w:rsidP="001633B1">
      <w:pPr>
        <w:jc w:val="center"/>
        <w:rPr>
          <w:rFonts w:ascii="Britannic Bold" w:hAnsi="Britannic Bold"/>
          <w:spacing w:val="0"/>
          <w:sz w:val="72"/>
          <w:szCs w:val="72"/>
        </w:rPr>
      </w:pPr>
      <w:r w:rsidRPr="00D93040">
        <w:rPr>
          <w:rFonts w:ascii="Britannic Bold" w:hAnsi="Britannic Bold"/>
          <w:spacing w:val="0"/>
          <w:sz w:val="72"/>
          <w:szCs w:val="72"/>
        </w:rPr>
        <w:t>Code of Conduct</w:t>
      </w:r>
    </w:p>
    <w:p w14:paraId="7B3E067E" w14:textId="054F3696" w:rsidR="00D93040" w:rsidRPr="00D93040" w:rsidRDefault="00D93040" w:rsidP="00D93040">
      <w:pPr>
        <w:ind w:left="360"/>
        <w:jc w:val="center"/>
        <w:rPr>
          <w:rFonts w:ascii="Times New Roman" w:hAnsi="Times New Roman"/>
          <w:spacing w:val="0"/>
          <w:sz w:val="72"/>
          <w:szCs w:val="72"/>
        </w:rPr>
      </w:pPr>
      <w:r w:rsidRPr="00D93040">
        <w:rPr>
          <w:rFonts w:ascii="Britannic Bold" w:hAnsi="Britannic Bold"/>
          <w:spacing w:val="0"/>
          <w:sz w:val="72"/>
          <w:szCs w:val="72"/>
        </w:rPr>
        <w:t>202</w:t>
      </w:r>
      <w:r w:rsidR="00C25907">
        <w:rPr>
          <w:rFonts w:ascii="Britannic Bold" w:hAnsi="Britannic Bold"/>
          <w:spacing w:val="0"/>
          <w:sz w:val="72"/>
          <w:szCs w:val="72"/>
        </w:rPr>
        <w:t>5</w:t>
      </w:r>
      <w:r w:rsidRPr="00D93040">
        <w:rPr>
          <w:rFonts w:ascii="Britannic Bold" w:hAnsi="Britannic Bold"/>
          <w:spacing w:val="0"/>
          <w:sz w:val="72"/>
          <w:szCs w:val="72"/>
        </w:rPr>
        <w:t xml:space="preserve"> – 202</w:t>
      </w:r>
      <w:r w:rsidR="00C25907">
        <w:rPr>
          <w:rFonts w:ascii="Britannic Bold" w:hAnsi="Britannic Bold"/>
          <w:spacing w:val="0"/>
          <w:sz w:val="72"/>
          <w:szCs w:val="72"/>
        </w:rPr>
        <w:t>6</w:t>
      </w:r>
    </w:p>
    <w:p w14:paraId="158C19B8" w14:textId="77777777" w:rsidR="00D93040" w:rsidRPr="00D93040" w:rsidRDefault="00D93040" w:rsidP="00D93040">
      <w:pPr>
        <w:jc w:val="center"/>
        <w:rPr>
          <w:rFonts w:ascii="Times New Roman" w:hAnsi="Times New Roman"/>
          <w:spacing w:val="0"/>
          <w:sz w:val="24"/>
          <w:szCs w:val="24"/>
        </w:rPr>
      </w:pPr>
      <w:r w:rsidRPr="00D93040">
        <w:rPr>
          <w:rFonts w:ascii="Times New Roman" w:hAnsi="Times New Roman"/>
          <w:noProof/>
          <w:spacing w:val="0"/>
          <w:szCs w:val="24"/>
        </w:rPr>
        <mc:AlternateContent>
          <mc:Choice Requires="wps">
            <w:drawing>
              <wp:anchor distT="0" distB="0" distL="114300" distR="114300" simplePos="0" relativeHeight="251659264" behindDoc="0" locked="0" layoutInCell="1" allowOverlap="1" wp14:anchorId="58C68B27" wp14:editId="41C40D7D">
                <wp:simplePos x="0" y="0"/>
                <wp:positionH relativeFrom="column">
                  <wp:posOffset>2647641</wp:posOffset>
                </wp:positionH>
                <wp:positionV relativeFrom="paragraph">
                  <wp:posOffset>122280</wp:posOffset>
                </wp:positionV>
                <wp:extent cx="1807570" cy="972065"/>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70" cy="97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95BF0" w14:textId="77777777" w:rsidR="00D93040" w:rsidRDefault="00D93040" w:rsidP="00D93040">
                            <w:pPr>
                              <w:jc w:val="center"/>
                            </w:pPr>
                            <w:bookmarkStart w:id="0" w:name="_Hlk43209606"/>
                            <w:bookmarkStart w:id="1" w:name="_Hlk9859627"/>
                            <w:bookmarkEnd w:id="0"/>
                            <w:bookmarkEnd w:id="1"/>
                            <w:r>
                              <w:rPr>
                                <w:noProof/>
                              </w:rPr>
                              <w:drawing>
                                <wp:inline distT="0" distB="0" distL="0" distR="0" wp14:anchorId="6160B145" wp14:editId="43D1E63B">
                                  <wp:extent cx="1375719" cy="1151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79313" cy="1154899"/>
                                          </a:xfrm>
                                          <a:prstGeom prst="rect">
                                            <a:avLst/>
                                          </a:prstGeom>
                                          <a:noFill/>
                                          <a:ln w="9525">
                                            <a:noFill/>
                                            <a:miter lim="800000"/>
                                            <a:headEnd/>
                                            <a:tailEnd/>
                                          </a:ln>
                                        </pic:spPr>
                                      </pic:pic>
                                    </a:graphicData>
                                  </a:graphic>
                                </wp:inline>
                              </w:drawing>
                            </w:r>
                          </w:p>
                          <w:p w14:paraId="3018BB17" w14:textId="77777777" w:rsidR="00D93040" w:rsidRDefault="00D93040" w:rsidP="00D9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68B27" id="_x0000_t202" coordsize="21600,21600" o:spt="202" path="m,l,21600r21600,l21600,xe">
                <v:stroke joinstyle="miter"/>
                <v:path gradientshapeok="t" o:connecttype="rect"/>
              </v:shapetype>
              <v:shape id="Text Box 2" o:spid="_x0000_s1026" type="#_x0000_t202" style="position:absolute;left:0;text-align:left;margin-left:208.5pt;margin-top:9.65pt;width:142.35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sb8gEAAMoDAAAOAAAAZHJzL2Uyb0RvYy54bWysU1Fv0zAQfkfiP1h+p0mrdt2iptPoVIQ0&#10;GNLgBziOk1g4PnN2m4xfz9npugJviDxYvpz93X3ffd7cjr1hR4Vegy35fJZzpqyEWtu25N++7t9d&#10;c+aDsLUwYFXJn5Xnt9u3bzaDK9QCOjC1QkYg1heDK3kXgiuyzMtO9cLPwClLyQawF4FCbLMaxUDo&#10;vckWeX6VDYC1Q5DKe/p7PyX5NuE3jZLhsWm8CsyUnHoLacW0VnHNthtRtChcp+WpDfEPXfRCWyp6&#10;hroXQbAD6r+gei0RPDRhJqHPoGm0VIkDsZnnf7B56oRTiQuJ491ZJv//YOXn45P7giyM72GkASYS&#10;3j2A/O6ZhV0nbKvuEGHolKip8DxKlg3OF6erUWpf+AhSDZ+gpiGLQ4AENDbYR1WIJyN0GsDzWXQ1&#10;BiZjyet8vVpTSlLuZr3Ir1aphChebjv04YOCnsVNyZGGmtDF8cGH2I0oXo7EYh6MrvfamBRgW+0M&#10;sqMgA+zTd0L/7Zix8bCFeG1CjH8Szchs4hjGaqRkpFtB/UyEESZD0QOgTQf4k7OBzFRy/+MgUHFm&#10;PloS7Wa+XEb3pWC5IpKc4WWmuswIKwmq5IGzabsLk2MPDnXbUaVpTBbuSOhGJw1euzr1TYZJ0pzM&#10;HR15GadTr09w+wsAAP//AwBQSwMEFAAGAAgAAAAhAMC0gZreAAAACgEAAA8AAABkcnMvZG93bnJl&#10;di54bWxMj8FOwzAQRO9I/IO1SFwQdVJC3aZxKkACcW3pB2zibRIR21HsNunfs5zguDOj2TfFbra9&#10;uNAYOu80pIsEBLnam841Go5f749rECGiM9h7RxquFGBX3t4UmBs/uT1dDrERXOJCjhraGIdcylC3&#10;ZDEs/ECOvZMfLUY+x0aaEScut71cJslKWuwcf2hxoLeW6u/D2Wo4fU4Pz5up+ohHtc9Wr9ipyl+1&#10;vr+bX7YgIs3xLwy/+IwOJTNV/uxMEL2GLFW8JbKxeQLBAZWkCkTFglpmIMtC/p9Q/gAAAP//AwBQ&#10;SwECLQAUAAYACAAAACEAtoM4kv4AAADhAQAAEwAAAAAAAAAAAAAAAAAAAAAAW0NvbnRlbnRfVHlw&#10;ZXNdLnhtbFBLAQItABQABgAIAAAAIQA4/SH/1gAAAJQBAAALAAAAAAAAAAAAAAAAAC8BAABfcmVs&#10;cy8ucmVsc1BLAQItABQABgAIAAAAIQDnDnsb8gEAAMoDAAAOAAAAAAAAAAAAAAAAAC4CAABkcnMv&#10;ZTJvRG9jLnhtbFBLAQItABQABgAIAAAAIQDAtIGa3gAAAAoBAAAPAAAAAAAAAAAAAAAAAEwEAABk&#10;cnMvZG93bnJldi54bWxQSwUGAAAAAAQABADzAAAAVwUAAAAA&#10;" stroked="f">
                <v:textbox>
                  <w:txbxContent>
                    <w:p w14:paraId="06095BF0" w14:textId="77777777" w:rsidR="00D93040" w:rsidRDefault="00D93040" w:rsidP="00D93040">
                      <w:pPr>
                        <w:jc w:val="center"/>
                      </w:pPr>
                      <w:bookmarkStart w:id="2" w:name="_Hlk43209606"/>
                      <w:bookmarkStart w:id="3" w:name="_Hlk9859627"/>
                      <w:bookmarkEnd w:id="2"/>
                      <w:bookmarkEnd w:id="3"/>
                      <w:r>
                        <w:rPr>
                          <w:noProof/>
                        </w:rPr>
                        <w:drawing>
                          <wp:inline distT="0" distB="0" distL="0" distR="0" wp14:anchorId="6160B145" wp14:editId="43D1E63B">
                            <wp:extent cx="1375719" cy="1151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79313" cy="1154899"/>
                                    </a:xfrm>
                                    <a:prstGeom prst="rect">
                                      <a:avLst/>
                                    </a:prstGeom>
                                    <a:noFill/>
                                    <a:ln w="9525">
                                      <a:noFill/>
                                      <a:miter lim="800000"/>
                                      <a:headEnd/>
                                      <a:tailEnd/>
                                    </a:ln>
                                  </pic:spPr>
                                </pic:pic>
                              </a:graphicData>
                            </a:graphic>
                          </wp:inline>
                        </w:drawing>
                      </w:r>
                    </w:p>
                    <w:p w14:paraId="3018BB17" w14:textId="77777777" w:rsidR="00D93040" w:rsidRDefault="00D93040" w:rsidP="00D93040"/>
                  </w:txbxContent>
                </v:textbox>
              </v:shape>
            </w:pict>
          </mc:Fallback>
        </mc:AlternateContent>
      </w:r>
    </w:p>
    <w:p w14:paraId="3AC36AC1" w14:textId="77777777" w:rsidR="00D93040" w:rsidRPr="00D93040" w:rsidRDefault="00D93040" w:rsidP="00D93040">
      <w:pPr>
        <w:jc w:val="center"/>
        <w:rPr>
          <w:rFonts w:ascii="Times New Roman" w:hAnsi="Times New Roman"/>
          <w:spacing w:val="0"/>
          <w:sz w:val="24"/>
          <w:szCs w:val="24"/>
        </w:rPr>
      </w:pPr>
    </w:p>
    <w:p w14:paraId="75E34FD1" w14:textId="77777777" w:rsidR="00D93040" w:rsidRPr="00D93040" w:rsidRDefault="00D93040" w:rsidP="00D93040">
      <w:pPr>
        <w:rPr>
          <w:rFonts w:ascii="Times New Roman" w:hAnsi="Times New Roman"/>
          <w:spacing w:val="0"/>
          <w:sz w:val="24"/>
          <w:szCs w:val="24"/>
        </w:rPr>
      </w:pPr>
    </w:p>
    <w:p w14:paraId="2C79FFBC" w14:textId="77777777" w:rsidR="00D93040" w:rsidRPr="00D93040" w:rsidRDefault="00D93040" w:rsidP="00D93040">
      <w:pPr>
        <w:rPr>
          <w:rFonts w:ascii="Times New Roman" w:hAnsi="Times New Roman"/>
          <w:spacing w:val="0"/>
          <w:sz w:val="24"/>
          <w:szCs w:val="24"/>
        </w:rPr>
      </w:pPr>
    </w:p>
    <w:p w14:paraId="5F549E0C" w14:textId="77777777" w:rsidR="00D93040" w:rsidRPr="00D93040" w:rsidRDefault="00D93040" w:rsidP="00D93040">
      <w:pPr>
        <w:rPr>
          <w:rFonts w:ascii="Times New Roman" w:hAnsi="Times New Roman"/>
          <w:spacing w:val="0"/>
          <w:sz w:val="24"/>
          <w:szCs w:val="24"/>
        </w:rPr>
      </w:pPr>
    </w:p>
    <w:p w14:paraId="4C400887" w14:textId="77777777" w:rsidR="00D93040" w:rsidRPr="00D93040" w:rsidRDefault="00D93040" w:rsidP="00D93040">
      <w:pPr>
        <w:rPr>
          <w:rFonts w:ascii="Times New Roman" w:hAnsi="Times New Roman"/>
          <w:spacing w:val="0"/>
          <w:sz w:val="24"/>
          <w:szCs w:val="24"/>
        </w:rPr>
      </w:pPr>
    </w:p>
    <w:p w14:paraId="4F93F889" w14:textId="19465380" w:rsidR="00D93040" w:rsidRPr="00D93040" w:rsidRDefault="00D93040" w:rsidP="00D93040">
      <w:pPr>
        <w:ind w:left="360"/>
        <w:jc w:val="center"/>
        <w:rPr>
          <w:rFonts w:ascii="Times New Roman" w:hAnsi="Times New Roman"/>
          <w:b/>
          <w:spacing w:val="0"/>
          <w:sz w:val="44"/>
          <w:szCs w:val="44"/>
        </w:rPr>
      </w:pPr>
    </w:p>
    <w:p w14:paraId="2D62F6AA" w14:textId="77777777" w:rsidR="00D93040" w:rsidRPr="00D93040" w:rsidRDefault="00D93040" w:rsidP="00D93040">
      <w:pPr>
        <w:keepNext/>
        <w:ind w:left="360"/>
        <w:jc w:val="center"/>
        <w:outlineLvl w:val="1"/>
        <w:rPr>
          <w:rFonts w:ascii="Times New Roman" w:hAnsi="Times New Roman"/>
          <w:b/>
          <w:bCs/>
          <w:spacing w:val="0"/>
          <w:sz w:val="44"/>
          <w:szCs w:val="24"/>
        </w:rPr>
      </w:pPr>
      <w:r w:rsidRPr="00D93040">
        <w:rPr>
          <w:rFonts w:ascii="Times New Roman" w:hAnsi="Times New Roman"/>
          <w:b/>
          <w:bCs/>
          <w:spacing w:val="0"/>
          <w:sz w:val="44"/>
          <w:szCs w:val="24"/>
        </w:rPr>
        <w:t>École Glenayre Elementary School</w:t>
      </w:r>
    </w:p>
    <w:p w14:paraId="489D9054" w14:textId="77777777" w:rsidR="00D93040" w:rsidRPr="00D93040" w:rsidRDefault="00D93040" w:rsidP="00D93040">
      <w:pPr>
        <w:rPr>
          <w:rFonts w:ascii="Times New Roman" w:hAnsi="Times New Roman"/>
          <w:spacing w:val="0"/>
          <w:sz w:val="24"/>
          <w:szCs w:val="24"/>
        </w:rPr>
      </w:pPr>
    </w:p>
    <w:p w14:paraId="5FB6C5AC" w14:textId="77777777" w:rsidR="00D93040" w:rsidRPr="00D93040" w:rsidRDefault="00D93040" w:rsidP="00D93040">
      <w:pPr>
        <w:keepNext/>
        <w:ind w:left="360"/>
        <w:outlineLvl w:val="2"/>
        <w:rPr>
          <w:rFonts w:ascii="Times New Roman" w:hAnsi="Times New Roman"/>
          <w:b/>
          <w:bCs/>
          <w:spacing w:val="0"/>
          <w:sz w:val="24"/>
          <w:szCs w:val="24"/>
        </w:rPr>
      </w:pPr>
      <w:r w:rsidRPr="00D93040">
        <w:rPr>
          <w:rFonts w:ascii="Times New Roman" w:hAnsi="Times New Roman"/>
          <w:b/>
          <w:spacing w:val="0"/>
          <w:sz w:val="32"/>
          <w:szCs w:val="32"/>
        </w:rPr>
        <w:t>School Mission:</w:t>
      </w:r>
      <w:r w:rsidRPr="00D93040">
        <w:rPr>
          <w:rFonts w:ascii="Times New Roman" w:hAnsi="Times New Roman"/>
          <w:spacing w:val="0"/>
          <w:sz w:val="24"/>
          <w:szCs w:val="24"/>
        </w:rPr>
        <w:t xml:space="preserve"> Our Mission is to create an environment that celebrates every child’s unique strengths and supports different learning styles and rates of development.  We encourage open communication between parents and school staff to help each child meet their individual potential.  </w:t>
      </w:r>
    </w:p>
    <w:p w14:paraId="01CA4B8D" w14:textId="77777777" w:rsidR="00D93040" w:rsidRPr="00D93040" w:rsidRDefault="00D93040" w:rsidP="00D93040">
      <w:pPr>
        <w:rPr>
          <w:rFonts w:ascii="Times New Roman" w:hAnsi="Times New Roman"/>
          <w:b/>
          <w:bCs/>
          <w:spacing w:val="0"/>
          <w:sz w:val="24"/>
          <w:szCs w:val="24"/>
        </w:rPr>
      </w:pPr>
    </w:p>
    <w:p w14:paraId="48C1218F" w14:textId="77777777" w:rsidR="00D93040" w:rsidRPr="00D93040" w:rsidRDefault="00D93040" w:rsidP="00D93040">
      <w:pPr>
        <w:numPr>
          <w:ilvl w:val="0"/>
          <w:numId w:val="7"/>
        </w:numPr>
        <w:spacing w:after="120"/>
        <w:rPr>
          <w:rFonts w:ascii="Times New Roman" w:hAnsi="Times New Roman"/>
          <w:b/>
          <w:spacing w:val="0"/>
          <w:sz w:val="32"/>
          <w:szCs w:val="32"/>
        </w:rPr>
      </w:pPr>
      <w:r w:rsidRPr="00D93040">
        <w:rPr>
          <w:rFonts w:ascii="Times New Roman" w:hAnsi="Times New Roman"/>
          <w:b/>
          <w:spacing w:val="0"/>
          <w:sz w:val="32"/>
          <w:szCs w:val="32"/>
        </w:rPr>
        <w:t>Introduction</w:t>
      </w:r>
    </w:p>
    <w:p w14:paraId="343153C7" w14:textId="3B39F605" w:rsidR="00D93040" w:rsidRDefault="00D93040" w:rsidP="00D93040">
      <w:pPr>
        <w:spacing w:after="120"/>
        <w:ind w:left="360"/>
        <w:rPr>
          <w:rFonts w:ascii="Times New Roman" w:hAnsi="Times New Roman"/>
          <w:spacing w:val="0"/>
          <w:sz w:val="24"/>
          <w:szCs w:val="24"/>
        </w:rPr>
      </w:pPr>
      <w:r w:rsidRPr="00D93040">
        <w:rPr>
          <w:rFonts w:ascii="Times New Roman" w:hAnsi="Times New Roman"/>
          <w:spacing w:val="0"/>
          <w:sz w:val="24"/>
          <w:szCs w:val="24"/>
        </w:rPr>
        <w:t xml:space="preserve">This Code of Conduct has been developed in accordance with ministry requirements as outlined in the Safe, Caring and Orderly Schools’ document. Our school has developed this Code of Conduct with input from our school Parent Advisory Council, </w:t>
      </w:r>
      <w:r w:rsidR="001F1289" w:rsidRPr="00D93040">
        <w:rPr>
          <w:rFonts w:ascii="Times New Roman" w:hAnsi="Times New Roman"/>
          <w:spacing w:val="0"/>
          <w:sz w:val="24"/>
          <w:szCs w:val="24"/>
        </w:rPr>
        <w:t>students,</w:t>
      </w:r>
      <w:r w:rsidRPr="00D93040">
        <w:rPr>
          <w:rFonts w:ascii="Times New Roman" w:hAnsi="Times New Roman"/>
          <w:spacing w:val="0"/>
          <w:sz w:val="24"/>
          <w:szCs w:val="24"/>
        </w:rPr>
        <w:t xml:space="preserve"> and teachers. Our Code of Conduct will be communicated to students, parents, </w:t>
      </w:r>
      <w:r w:rsidR="001F1289" w:rsidRPr="00D93040">
        <w:rPr>
          <w:rFonts w:ascii="Times New Roman" w:hAnsi="Times New Roman"/>
          <w:spacing w:val="0"/>
          <w:sz w:val="24"/>
          <w:szCs w:val="24"/>
        </w:rPr>
        <w:t>staff,</w:t>
      </w:r>
      <w:r w:rsidRPr="00D93040">
        <w:rPr>
          <w:rFonts w:ascii="Times New Roman" w:hAnsi="Times New Roman"/>
          <w:spacing w:val="0"/>
          <w:sz w:val="24"/>
          <w:szCs w:val="24"/>
        </w:rPr>
        <w:t xml:space="preserve"> and community members.  Each year our Code of Conduct is reviewed to ensure that it actively reflects our community needs, as well as aligning with current district and provincial school safety initiatives. Our Code of Conduct will be taught proactively, will be reinforced, and will be monitored.  </w:t>
      </w:r>
    </w:p>
    <w:p w14:paraId="2BC4598C" w14:textId="26AC1DC5" w:rsidR="001A035C" w:rsidRDefault="001A035C" w:rsidP="00D93040">
      <w:pPr>
        <w:spacing w:after="120"/>
        <w:ind w:left="360"/>
        <w:rPr>
          <w:rFonts w:ascii="Times New Roman" w:hAnsi="Times New Roman"/>
          <w:spacing w:val="0"/>
          <w:sz w:val="24"/>
          <w:szCs w:val="24"/>
        </w:rPr>
      </w:pPr>
    </w:p>
    <w:p w14:paraId="1F77E3E8" w14:textId="77777777" w:rsidR="00D93040" w:rsidRPr="00D93040" w:rsidRDefault="00D93040" w:rsidP="00D93040">
      <w:pPr>
        <w:numPr>
          <w:ilvl w:val="0"/>
          <w:numId w:val="7"/>
        </w:numPr>
        <w:rPr>
          <w:rFonts w:ascii="Times New Roman" w:hAnsi="Times New Roman"/>
          <w:b/>
          <w:spacing w:val="0"/>
          <w:sz w:val="32"/>
          <w:szCs w:val="32"/>
        </w:rPr>
      </w:pPr>
      <w:r w:rsidRPr="00D93040">
        <w:rPr>
          <w:rFonts w:ascii="Times New Roman" w:hAnsi="Times New Roman"/>
          <w:b/>
          <w:spacing w:val="0"/>
          <w:sz w:val="32"/>
          <w:szCs w:val="32"/>
        </w:rPr>
        <w:t>Code of Conduct Key Elements</w:t>
      </w:r>
    </w:p>
    <w:p w14:paraId="556F0888" w14:textId="77777777" w:rsidR="00D93040" w:rsidRPr="00D93040" w:rsidRDefault="00D93040" w:rsidP="00D93040">
      <w:pPr>
        <w:ind w:left="360"/>
        <w:rPr>
          <w:rFonts w:ascii="Times New Roman" w:hAnsi="Times New Roman"/>
          <w:spacing w:val="0"/>
          <w:sz w:val="24"/>
          <w:szCs w:val="24"/>
        </w:rPr>
      </w:pPr>
    </w:p>
    <w:p w14:paraId="1FA72DAA" w14:textId="77777777" w:rsidR="00D93040" w:rsidRPr="00D93040" w:rsidRDefault="00D93040" w:rsidP="00D93040">
      <w:pPr>
        <w:numPr>
          <w:ilvl w:val="0"/>
          <w:numId w:val="8"/>
        </w:numPr>
        <w:rPr>
          <w:rFonts w:ascii="Times New Roman" w:hAnsi="Times New Roman"/>
          <w:b/>
          <w:spacing w:val="0"/>
          <w:sz w:val="24"/>
          <w:szCs w:val="24"/>
        </w:rPr>
      </w:pPr>
      <w:r w:rsidRPr="00D93040">
        <w:rPr>
          <w:rFonts w:ascii="Times New Roman" w:hAnsi="Times New Roman"/>
          <w:b/>
          <w:spacing w:val="0"/>
          <w:sz w:val="24"/>
          <w:szCs w:val="24"/>
        </w:rPr>
        <w:t>Process</w:t>
      </w:r>
    </w:p>
    <w:p w14:paraId="6B8F8794" w14:textId="77777777" w:rsidR="00D93040" w:rsidRPr="00D93040" w:rsidRDefault="00D93040" w:rsidP="00D93040">
      <w:pPr>
        <w:ind w:left="360"/>
        <w:rPr>
          <w:rFonts w:ascii="Times New Roman" w:hAnsi="Times New Roman"/>
          <w:spacing w:val="0"/>
          <w:sz w:val="24"/>
          <w:szCs w:val="24"/>
        </w:rPr>
      </w:pPr>
    </w:p>
    <w:p w14:paraId="7C513B23" w14:textId="3C795CBB" w:rsidR="00D93040" w:rsidRPr="00D93040"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Each June, the Parent Advisory Council (PAC) has an opportunity to review the school Code of Conduct. In </w:t>
      </w:r>
      <w:r w:rsidR="00C25907">
        <w:rPr>
          <w:rFonts w:ascii="Times New Roman" w:hAnsi="Times New Roman"/>
          <w:spacing w:val="0"/>
          <w:sz w:val="24"/>
          <w:szCs w:val="24"/>
        </w:rPr>
        <w:t>May</w:t>
      </w:r>
      <w:r w:rsidRPr="00D93040">
        <w:rPr>
          <w:rFonts w:ascii="Times New Roman" w:hAnsi="Times New Roman"/>
          <w:spacing w:val="0"/>
          <w:sz w:val="24"/>
          <w:szCs w:val="24"/>
        </w:rPr>
        <w:t xml:space="preserve"> 202</w:t>
      </w:r>
      <w:r w:rsidR="00C25907">
        <w:rPr>
          <w:rFonts w:ascii="Times New Roman" w:hAnsi="Times New Roman"/>
          <w:spacing w:val="0"/>
          <w:sz w:val="24"/>
          <w:szCs w:val="24"/>
        </w:rPr>
        <w:t>5</w:t>
      </w:r>
      <w:r w:rsidRPr="00D93040">
        <w:rPr>
          <w:rFonts w:ascii="Times New Roman" w:hAnsi="Times New Roman"/>
          <w:spacing w:val="0"/>
          <w:sz w:val="24"/>
          <w:szCs w:val="24"/>
        </w:rPr>
        <w:t>, a formal review of the Code of Conduct involved members of our PAC and the Principal</w:t>
      </w:r>
      <w:r w:rsidR="00361819">
        <w:rPr>
          <w:rFonts w:ascii="Times New Roman" w:hAnsi="Times New Roman"/>
          <w:spacing w:val="0"/>
          <w:sz w:val="24"/>
          <w:szCs w:val="24"/>
        </w:rPr>
        <w:t>, M</w:t>
      </w:r>
      <w:r w:rsidR="00C25907">
        <w:rPr>
          <w:rFonts w:ascii="Times New Roman" w:hAnsi="Times New Roman"/>
          <w:spacing w:val="0"/>
          <w:sz w:val="24"/>
          <w:szCs w:val="24"/>
        </w:rPr>
        <w:t>s. Johnson</w:t>
      </w:r>
      <w:r w:rsidRPr="00D93040">
        <w:rPr>
          <w:rFonts w:ascii="Times New Roman" w:hAnsi="Times New Roman"/>
          <w:spacing w:val="0"/>
          <w:sz w:val="24"/>
          <w:szCs w:val="24"/>
        </w:rPr>
        <w:t xml:space="preserve">. This code was reviewed to ensure that it continues to reflect our school community and its values. </w:t>
      </w:r>
    </w:p>
    <w:p w14:paraId="3FAB5E7F" w14:textId="77777777" w:rsidR="00D93040" w:rsidRPr="00D93040" w:rsidRDefault="00D93040" w:rsidP="00D93040">
      <w:pPr>
        <w:ind w:left="360"/>
        <w:rPr>
          <w:rFonts w:ascii="Times New Roman" w:hAnsi="Times New Roman"/>
          <w:spacing w:val="0"/>
          <w:sz w:val="24"/>
          <w:szCs w:val="24"/>
        </w:rPr>
      </w:pPr>
    </w:p>
    <w:p w14:paraId="2C550E32" w14:textId="77777777" w:rsidR="00D93040" w:rsidRPr="00D93040" w:rsidRDefault="00D93040" w:rsidP="00D93040">
      <w:pPr>
        <w:numPr>
          <w:ilvl w:val="0"/>
          <w:numId w:val="8"/>
        </w:numPr>
        <w:rPr>
          <w:rFonts w:ascii="Times New Roman" w:hAnsi="Times New Roman"/>
          <w:b/>
          <w:spacing w:val="0"/>
          <w:sz w:val="24"/>
          <w:szCs w:val="24"/>
        </w:rPr>
      </w:pPr>
      <w:r w:rsidRPr="00D93040">
        <w:rPr>
          <w:rFonts w:ascii="Times New Roman" w:hAnsi="Times New Roman"/>
          <w:b/>
          <w:spacing w:val="0"/>
          <w:sz w:val="24"/>
          <w:szCs w:val="24"/>
        </w:rPr>
        <w:t>Communication</w:t>
      </w:r>
    </w:p>
    <w:p w14:paraId="560E68C2" w14:textId="77777777" w:rsidR="00D93040" w:rsidRPr="00D93040" w:rsidRDefault="00D93040" w:rsidP="00D93040">
      <w:pPr>
        <w:ind w:left="720"/>
        <w:rPr>
          <w:rFonts w:ascii="Times New Roman" w:hAnsi="Times New Roman"/>
          <w:b/>
          <w:spacing w:val="0"/>
          <w:sz w:val="24"/>
          <w:szCs w:val="24"/>
        </w:rPr>
      </w:pPr>
    </w:p>
    <w:p w14:paraId="01D5B718" w14:textId="3AF45DEE" w:rsidR="00D93040" w:rsidRPr="00D93040"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Our Code of Conduct is communicated to students, parents, </w:t>
      </w:r>
      <w:r w:rsidR="001F1289" w:rsidRPr="00D93040">
        <w:rPr>
          <w:rFonts w:ascii="Times New Roman" w:hAnsi="Times New Roman"/>
          <w:spacing w:val="0"/>
          <w:sz w:val="24"/>
          <w:szCs w:val="24"/>
        </w:rPr>
        <w:t>staff,</w:t>
      </w:r>
      <w:r w:rsidRPr="00D93040">
        <w:rPr>
          <w:rFonts w:ascii="Times New Roman" w:hAnsi="Times New Roman"/>
          <w:spacing w:val="0"/>
          <w:sz w:val="24"/>
          <w:szCs w:val="24"/>
        </w:rPr>
        <w:t xml:space="preserve"> and community members.  It is posted on our school website and in September, parents sign off on having read this important document.  Our Code of Conduct is provided to all staff members who are assigned to our school during the school year.  </w:t>
      </w:r>
    </w:p>
    <w:p w14:paraId="7EDDB44F" w14:textId="77777777" w:rsidR="00D93040" w:rsidRPr="00D93040" w:rsidRDefault="00D93040" w:rsidP="00D93040">
      <w:pPr>
        <w:ind w:left="360"/>
        <w:rPr>
          <w:rFonts w:ascii="Times New Roman" w:hAnsi="Times New Roman"/>
          <w:spacing w:val="0"/>
          <w:sz w:val="24"/>
          <w:szCs w:val="24"/>
        </w:rPr>
      </w:pPr>
    </w:p>
    <w:p w14:paraId="1A5B3B6E" w14:textId="77777777" w:rsidR="00D93040" w:rsidRPr="00D93040" w:rsidRDefault="00D93040" w:rsidP="00D93040">
      <w:pPr>
        <w:numPr>
          <w:ilvl w:val="0"/>
          <w:numId w:val="8"/>
        </w:numPr>
        <w:rPr>
          <w:rFonts w:ascii="Times New Roman" w:hAnsi="Times New Roman"/>
          <w:b/>
          <w:spacing w:val="0"/>
          <w:sz w:val="24"/>
          <w:szCs w:val="24"/>
        </w:rPr>
      </w:pPr>
      <w:r w:rsidRPr="00D93040">
        <w:rPr>
          <w:rFonts w:ascii="Times New Roman" w:hAnsi="Times New Roman"/>
          <w:b/>
          <w:spacing w:val="0"/>
          <w:sz w:val="24"/>
          <w:szCs w:val="24"/>
        </w:rPr>
        <w:t xml:space="preserve">Implementation </w:t>
      </w:r>
    </w:p>
    <w:p w14:paraId="3903B7C3" w14:textId="77777777" w:rsidR="00D93040" w:rsidRPr="00D93040" w:rsidRDefault="00D93040" w:rsidP="00D93040">
      <w:pPr>
        <w:ind w:left="720"/>
        <w:rPr>
          <w:rFonts w:ascii="Times New Roman" w:hAnsi="Times New Roman"/>
          <w:b/>
          <w:spacing w:val="0"/>
          <w:sz w:val="24"/>
          <w:szCs w:val="24"/>
        </w:rPr>
      </w:pPr>
    </w:p>
    <w:p w14:paraId="5EAD94A5" w14:textId="3A343911" w:rsidR="00D93040" w:rsidRPr="00D93040"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Our Code of Conduct is taught proactively by teachers in the classroom environment and continues to be monitored for relevance to the emerging needs of our school community. Along with the Code of Conduct, </w:t>
      </w:r>
      <w:r w:rsidRPr="00D93040">
        <w:rPr>
          <w:rFonts w:ascii="Times New Roman" w:hAnsi="Times New Roman"/>
          <w:spacing w:val="0"/>
          <w:sz w:val="24"/>
          <w:szCs w:val="24"/>
        </w:rPr>
        <w:lastRenderedPageBreak/>
        <w:t xml:space="preserve">positive social emotional skills are taught and recognized to students in class, </w:t>
      </w:r>
      <w:r w:rsidR="001F1289" w:rsidRPr="00D93040">
        <w:rPr>
          <w:rFonts w:ascii="Times New Roman" w:hAnsi="Times New Roman"/>
          <w:spacing w:val="0"/>
          <w:sz w:val="24"/>
          <w:szCs w:val="24"/>
        </w:rPr>
        <w:t>assemblies,</w:t>
      </w:r>
      <w:r w:rsidRPr="00D93040">
        <w:rPr>
          <w:rFonts w:ascii="Times New Roman" w:hAnsi="Times New Roman"/>
          <w:spacing w:val="0"/>
          <w:sz w:val="24"/>
          <w:szCs w:val="24"/>
        </w:rPr>
        <w:t xml:space="preserve"> and school-wide events. The Code of Conduct is also modeled to students by staff and parents.</w:t>
      </w:r>
    </w:p>
    <w:p w14:paraId="442C71DB" w14:textId="77777777" w:rsidR="00D93040" w:rsidRPr="00D93040"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 </w:t>
      </w:r>
    </w:p>
    <w:p w14:paraId="7818B852" w14:textId="77777777" w:rsidR="00D93040" w:rsidRPr="00D93040" w:rsidRDefault="00D93040" w:rsidP="00D93040">
      <w:pPr>
        <w:numPr>
          <w:ilvl w:val="0"/>
          <w:numId w:val="8"/>
        </w:numPr>
        <w:rPr>
          <w:rFonts w:ascii="Times New Roman" w:hAnsi="Times New Roman"/>
          <w:b/>
          <w:spacing w:val="0"/>
          <w:sz w:val="24"/>
          <w:szCs w:val="24"/>
        </w:rPr>
      </w:pPr>
      <w:r w:rsidRPr="00D93040">
        <w:rPr>
          <w:rFonts w:ascii="Times New Roman" w:hAnsi="Times New Roman"/>
          <w:b/>
          <w:spacing w:val="0"/>
          <w:sz w:val="24"/>
          <w:szCs w:val="24"/>
        </w:rPr>
        <w:t>Monitoring and Review</w:t>
      </w:r>
    </w:p>
    <w:p w14:paraId="676412DB" w14:textId="77777777" w:rsidR="00D93040" w:rsidRPr="00D93040" w:rsidRDefault="00D93040" w:rsidP="00D93040">
      <w:pPr>
        <w:ind w:left="720"/>
        <w:rPr>
          <w:rFonts w:ascii="Times New Roman" w:hAnsi="Times New Roman"/>
          <w:b/>
          <w:spacing w:val="0"/>
          <w:sz w:val="24"/>
          <w:szCs w:val="24"/>
        </w:rPr>
      </w:pPr>
    </w:p>
    <w:p w14:paraId="05343926" w14:textId="5B5489D6" w:rsidR="00D93040" w:rsidRPr="00D93040"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The Code of Conduct was last reviewed in </w:t>
      </w:r>
      <w:r w:rsidR="00C25907">
        <w:rPr>
          <w:rFonts w:ascii="Times New Roman" w:hAnsi="Times New Roman"/>
          <w:spacing w:val="0"/>
          <w:sz w:val="24"/>
          <w:szCs w:val="24"/>
        </w:rPr>
        <w:t>May</w:t>
      </w:r>
      <w:r w:rsidRPr="00D93040">
        <w:rPr>
          <w:rFonts w:ascii="Times New Roman" w:hAnsi="Times New Roman"/>
          <w:spacing w:val="0"/>
          <w:sz w:val="24"/>
          <w:szCs w:val="24"/>
        </w:rPr>
        <w:t xml:space="preserve"> 202</w:t>
      </w:r>
      <w:r w:rsidR="00C25907">
        <w:rPr>
          <w:rFonts w:ascii="Times New Roman" w:hAnsi="Times New Roman"/>
          <w:spacing w:val="0"/>
          <w:sz w:val="24"/>
          <w:szCs w:val="24"/>
        </w:rPr>
        <w:t>5</w:t>
      </w:r>
      <w:r w:rsidRPr="00D93040">
        <w:rPr>
          <w:rFonts w:ascii="Times New Roman" w:hAnsi="Times New Roman"/>
          <w:spacing w:val="0"/>
          <w:sz w:val="24"/>
          <w:szCs w:val="24"/>
        </w:rPr>
        <w:t xml:space="preserve">.  The review process included staff, </w:t>
      </w:r>
      <w:r w:rsidR="001F1289" w:rsidRPr="00D93040">
        <w:rPr>
          <w:rFonts w:ascii="Times New Roman" w:hAnsi="Times New Roman"/>
          <w:spacing w:val="0"/>
          <w:sz w:val="24"/>
          <w:szCs w:val="24"/>
        </w:rPr>
        <w:t>students,</w:t>
      </w:r>
      <w:r w:rsidRPr="00D93040">
        <w:rPr>
          <w:rFonts w:ascii="Times New Roman" w:hAnsi="Times New Roman"/>
          <w:spacing w:val="0"/>
          <w:sz w:val="24"/>
          <w:szCs w:val="24"/>
        </w:rPr>
        <w:t xml:space="preserve"> and administration. It was then presented to our PAC at their June meeting. </w:t>
      </w:r>
    </w:p>
    <w:p w14:paraId="3F811543" w14:textId="77777777" w:rsidR="00D93040" w:rsidRPr="00D93040" w:rsidRDefault="00D93040" w:rsidP="00D93040">
      <w:pPr>
        <w:ind w:left="360"/>
        <w:rPr>
          <w:rFonts w:ascii="Times New Roman" w:hAnsi="Times New Roman"/>
          <w:spacing w:val="0"/>
          <w:sz w:val="24"/>
          <w:szCs w:val="24"/>
        </w:rPr>
      </w:pPr>
    </w:p>
    <w:p w14:paraId="5619767E" w14:textId="77777777" w:rsidR="00D93040" w:rsidRPr="00D93040" w:rsidRDefault="00D93040" w:rsidP="00D93040">
      <w:pPr>
        <w:numPr>
          <w:ilvl w:val="0"/>
          <w:numId w:val="8"/>
        </w:numPr>
        <w:rPr>
          <w:rFonts w:ascii="Times New Roman" w:hAnsi="Times New Roman"/>
          <w:b/>
          <w:spacing w:val="0"/>
          <w:sz w:val="24"/>
          <w:szCs w:val="24"/>
        </w:rPr>
      </w:pPr>
      <w:r w:rsidRPr="00D93040">
        <w:rPr>
          <w:rFonts w:ascii="Times New Roman" w:hAnsi="Times New Roman"/>
          <w:b/>
          <w:spacing w:val="0"/>
          <w:sz w:val="24"/>
          <w:szCs w:val="24"/>
        </w:rPr>
        <w:t>Alignment</w:t>
      </w:r>
    </w:p>
    <w:p w14:paraId="29E3A0BB" w14:textId="77777777" w:rsidR="00D93040" w:rsidRPr="00D93040" w:rsidRDefault="00D93040" w:rsidP="00D93040">
      <w:pPr>
        <w:ind w:left="720"/>
        <w:rPr>
          <w:rFonts w:ascii="Times New Roman" w:hAnsi="Times New Roman"/>
          <w:b/>
          <w:spacing w:val="0"/>
          <w:sz w:val="24"/>
          <w:szCs w:val="24"/>
        </w:rPr>
      </w:pPr>
    </w:p>
    <w:p w14:paraId="1C9A016C" w14:textId="77777777" w:rsidR="00D93040" w:rsidRPr="00D93040"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The Code of Conduct was designed following dialogue with our family of schools. It follows the District and Provincial guidelines utilizing the template that was provided by our District. </w:t>
      </w:r>
    </w:p>
    <w:p w14:paraId="5B355DC1" w14:textId="77777777" w:rsidR="00D93040" w:rsidRPr="00D93040" w:rsidRDefault="00D93040" w:rsidP="00D93040">
      <w:pPr>
        <w:ind w:left="360"/>
        <w:rPr>
          <w:rFonts w:ascii="Times New Roman" w:hAnsi="Times New Roman"/>
          <w:spacing w:val="0"/>
          <w:sz w:val="24"/>
          <w:szCs w:val="24"/>
        </w:rPr>
      </w:pPr>
    </w:p>
    <w:p w14:paraId="295AA6EE" w14:textId="77777777" w:rsidR="00D93040" w:rsidRPr="00D93040" w:rsidRDefault="00D93040" w:rsidP="00D93040">
      <w:pPr>
        <w:numPr>
          <w:ilvl w:val="0"/>
          <w:numId w:val="8"/>
        </w:numPr>
        <w:rPr>
          <w:rFonts w:ascii="Times New Roman" w:hAnsi="Times New Roman"/>
          <w:b/>
          <w:spacing w:val="0"/>
          <w:sz w:val="24"/>
          <w:szCs w:val="24"/>
        </w:rPr>
      </w:pPr>
      <w:r w:rsidRPr="00D93040">
        <w:rPr>
          <w:rFonts w:ascii="Times New Roman" w:hAnsi="Times New Roman"/>
          <w:b/>
          <w:spacing w:val="0"/>
          <w:sz w:val="24"/>
          <w:szCs w:val="24"/>
        </w:rPr>
        <w:t>Standards</w:t>
      </w:r>
    </w:p>
    <w:p w14:paraId="15C2CEEE" w14:textId="77777777" w:rsidR="00D93040" w:rsidRPr="00D93040" w:rsidRDefault="00D93040" w:rsidP="00D93040">
      <w:pPr>
        <w:ind w:left="360"/>
        <w:rPr>
          <w:rFonts w:ascii="Times New Roman" w:hAnsi="Times New Roman"/>
          <w:spacing w:val="0"/>
          <w:sz w:val="24"/>
          <w:szCs w:val="24"/>
        </w:rPr>
      </w:pPr>
    </w:p>
    <w:p w14:paraId="2171487C" w14:textId="487BFBE5" w:rsidR="007347F2"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École Glenayre Elementary School subscribes to the values expressed in </w:t>
      </w:r>
      <w:r w:rsidR="00A1741C">
        <w:rPr>
          <w:rFonts w:ascii="Times New Roman" w:hAnsi="Times New Roman"/>
          <w:spacing w:val="0"/>
          <w:sz w:val="24"/>
          <w:szCs w:val="24"/>
        </w:rPr>
        <w:t xml:space="preserve">Section 8 of </w:t>
      </w:r>
      <w:r w:rsidRPr="00D93040">
        <w:rPr>
          <w:rFonts w:ascii="Times New Roman" w:hAnsi="Times New Roman"/>
          <w:spacing w:val="0"/>
          <w:sz w:val="24"/>
          <w:szCs w:val="24"/>
        </w:rPr>
        <w:t xml:space="preserve">the BC Human Rights Code respecting the rights of all individuals in accordance with the law – prohibiting </w:t>
      </w:r>
      <w:r w:rsidRPr="00B3165C">
        <w:rPr>
          <w:rFonts w:ascii="Times New Roman" w:hAnsi="Times New Roman"/>
          <w:spacing w:val="0"/>
          <w:sz w:val="24"/>
          <w:szCs w:val="24"/>
        </w:rPr>
        <w:t xml:space="preserve">discrimination </w:t>
      </w:r>
      <w:r w:rsidR="007347F2">
        <w:rPr>
          <w:rFonts w:ascii="Times New Roman" w:hAnsi="Times New Roman"/>
          <w:spacing w:val="0"/>
          <w:sz w:val="24"/>
          <w:szCs w:val="24"/>
        </w:rPr>
        <w:t xml:space="preserve">against a person or class of persons </w:t>
      </w:r>
      <w:r w:rsidR="007347F2" w:rsidRPr="007347F2">
        <w:rPr>
          <w:rFonts w:ascii="Times New Roman" w:hAnsi="Times New Roman"/>
          <w:color w:val="000000"/>
          <w:sz w:val="24"/>
          <w:szCs w:val="24"/>
          <w:lang w:eastAsia="en-CA"/>
        </w:rPr>
        <w:t>regarding any accommodation, service or facility customarily available to the public because of the</w:t>
      </w:r>
      <w:r w:rsidR="007347F2">
        <w:rPr>
          <w:rFonts w:ascii="Times New Roman" w:hAnsi="Times New Roman"/>
          <w:color w:val="000000"/>
          <w:sz w:val="24"/>
          <w:szCs w:val="24"/>
          <w:lang w:eastAsia="en-CA"/>
        </w:rPr>
        <w:t xml:space="preserve"> </w:t>
      </w:r>
      <w:r w:rsidR="00B3165C" w:rsidRPr="007347F2">
        <w:rPr>
          <w:rFonts w:ascii="Times New Roman" w:eastAsia="Calibri" w:hAnsi="Times New Roman"/>
          <w:sz w:val="24"/>
          <w:szCs w:val="24"/>
          <w:lang w:eastAsia="en-CA"/>
        </w:rPr>
        <w:t>i</w:t>
      </w:r>
      <w:r w:rsidR="007347F2">
        <w:rPr>
          <w:rFonts w:ascii="Times New Roman" w:eastAsia="Calibri" w:hAnsi="Times New Roman"/>
          <w:sz w:val="24"/>
          <w:szCs w:val="24"/>
          <w:lang w:eastAsia="en-CA"/>
        </w:rPr>
        <w:t>ndi</w:t>
      </w:r>
      <w:r w:rsidR="00B3165C" w:rsidRPr="007347F2">
        <w:rPr>
          <w:rFonts w:ascii="Times New Roman" w:eastAsia="Calibri" w:hAnsi="Times New Roman"/>
          <w:sz w:val="24"/>
          <w:szCs w:val="24"/>
          <w:lang w:eastAsia="en-CA"/>
        </w:rPr>
        <w:t xml:space="preserve">genous identity, </w:t>
      </w:r>
      <w:r w:rsidRPr="007347F2">
        <w:rPr>
          <w:rFonts w:ascii="Times New Roman" w:hAnsi="Times New Roman"/>
          <w:spacing w:val="0"/>
          <w:sz w:val="24"/>
          <w:szCs w:val="24"/>
        </w:rPr>
        <w:t xml:space="preserve">race, </w:t>
      </w:r>
      <w:proofErr w:type="spellStart"/>
      <w:r w:rsidRPr="007347F2">
        <w:rPr>
          <w:rFonts w:ascii="Times New Roman" w:hAnsi="Times New Roman"/>
          <w:spacing w:val="0"/>
          <w:sz w:val="24"/>
          <w:szCs w:val="24"/>
        </w:rPr>
        <w:t>colour</w:t>
      </w:r>
      <w:proofErr w:type="spellEnd"/>
      <w:r w:rsidRPr="007347F2">
        <w:rPr>
          <w:rFonts w:ascii="Times New Roman" w:hAnsi="Times New Roman"/>
          <w:spacing w:val="0"/>
          <w:sz w:val="24"/>
          <w:szCs w:val="24"/>
        </w:rPr>
        <w:t xml:space="preserve">, ancestry, place of origin, religion, marital status, physical or mental disability, </w:t>
      </w:r>
      <w:r w:rsidR="001F1289" w:rsidRPr="007347F2">
        <w:rPr>
          <w:rFonts w:ascii="Times New Roman" w:hAnsi="Times New Roman"/>
          <w:spacing w:val="0"/>
          <w:sz w:val="24"/>
          <w:szCs w:val="24"/>
        </w:rPr>
        <w:t>sex,</w:t>
      </w:r>
      <w:r w:rsidRPr="007347F2">
        <w:rPr>
          <w:rFonts w:ascii="Times New Roman" w:hAnsi="Times New Roman"/>
          <w:spacing w:val="0"/>
          <w:sz w:val="24"/>
          <w:szCs w:val="24"/>
        </w:rPr>
        <w:t xml:space="preserve"> or sexual</w:t>
      </w:r>
      <w:r w:rsidRPr="00D93040">
        <w:rPr>
          <w:rFonts w:ascii="Times New Roman" w:hAnsi="Times New Roman"/>
          <w:spacing w:val="0"/>
          <w:sz w:val="24"/>
          <w:szCs w:val="24"/>
        </w:rPr>
        <w:t xml:space="preserve"> orientation</w:t>
      </w:r>
      <w:r w:rsidR="007347F2">
        <w:rPr>
          <w:rFonts w:ascii="Times New Roman" w:hAnsi="Times New Roman"/>
          <w:spacing w:val="0"/>
          <w:sz w:val="24"/>
          <w:szCs w:val="24"/>
        </w:rPr>
        <w:t>.</w:t>
      </w:r>
    </w:p>
    <w:p w14:paraId="36393700" w14:textId="77777777" w:rsidR="007347F2" w:rsidRPr="00D93040" w:rsidRDefault="007347F2" w:rsidP="00D93040">
      <w:pPr>
        <w:ind w:left="360"/>
        <w:rPr>
          <w:rFonts w:ascii="Times New Roman" w:hAnsi="Times New Roman"/>
          <w:spacing w:val="0"/>
          <w:sz w:val="24"/>
          <w:szCs w:val="24"/>
        </w:rPr>
      </w:pPr>
    </w:p>
    <w:p w14:paraId="4720E740" w14:textId="77777777" w:rsidR="00D93040" w:rsidRPr="00D93040" w:rsidRDefault="00D93040" w:rsidP="00D93040">
      <w:pPr>
        <w:rPr>
          <w:rFonts w:ascii="Times New Roman" w:hAnsi="Times New Roman"/>
          <w:b/>
          <w:spacing w:val="0"/>
          <w:sz w:val="24"/>
          <w:szCs w:val="24"/>
        </w:rPr>
      </w:pPr>
    </w:p>
    <w:p w14:paraId="545465FB" w14:textId="77777777" w:rsidR="00D93040" w:rsidRPr="00D93040" w:rsidRDefault="00D93040" w:rsidP="00D93040">
      <w:pPr>
        <w:numPr>
          <w:ilvl w:val="0"/>
          <w:numId w:val="9"/>
        </w:numPr>
        <w:rPr>
          <w:rFonts w:ascii="Times New Roman" w:hAnsi="Times New Roman"/>
          <w:b/>
          <w:spacing w:val="0"/>
          <w:sz w:val="24"/>
          <w:szCs w:val="24"/>
        </w:rPr>
      </w:pPr>
      <w:r w:rsidRPr="00D93040">
        <w:rPr>
          <w:rFonts w:ascii="Times New Roman" w:hAnsi="Times New Roman"/>
          <w:b/>
          <w:spacing w:val="0"/>
          <w:sz w:val="24"/>
          <w:szCs w:val="24"/>
        </w:rPr>
        <w:t>Statement of Purpose</w:t>
      </w:r>
    </w:p>
    <w:p w14:paraId="44D91EF5" w14:textId="77777777" w:rsidR="00D93040" w:rsidRPr="00D93040" w:rsidRDefault="00D93040" w:rsidP="00D93040">
      <w:pPr>
        <w:ind w:left="720"/>
        <w:rPr>
          <w:rFonts w:ascii="Times New Roman" w:hAnsi="Times New Roman"/>
          <w:b/>
          <w:spacing w:val="0"/>
          <w:sz w:val="24"/>
          <w:szCs w:val="24"/>
        </w:rPr>
      </w:pPr>
    </w:p>
    <w:p w14:paraId="58856F80" w14:textId="64029831" w:rsidR="00D93040" w:rsidRPr="00A1741C" w:rsidRDefault="002A5740" w:rsidP="00D93040">
      <w:pPr>
        <w:numPr>
          <w:ilvl w:val="1"/>
          <w:numId w:val="9"/>
        </w:numPr>
        <w:rPr>
          <w:rFonts w:ascii="Times New Roman" w:hAnsi="Times New Roman"/>
          <w:spacing w:val="0"/>
          <w:sz w:val="24"/>
          <w:szCs w:val="24"/>
        </w:rPr>
      </w:pPr>
      <w:r>
        <w:rPr>
          <w:rFonts w:ascii="Times New Roman" w:hAnsi="Times New Roman"/>
          <w:spacing w:val="0"/>
          <w:sz w:val="24"/>
          <w:szCs w:val="24"/>
        </w:rPr>
        <w:t>e</w:t>
      </w:r>
      <w:r w:rsidR="00D93040" w:rsidRPr="00A1741C">
        <w:rPr>
          <w:rFonts w:ascii="Times New Roman" w:hAnsi="Times New Roman"/>
          <w:spacing w:val="0"/>
          <w:sz w:val="24"/>
          <w:szCs w:val="24"/>
        </w:rPr>
        <w:t xml:space="preserve">stablish and maintain a safe, </w:t>
      </w:r>
      <w:r w:rsidR="001F1289" w:rsidRPr="00A1741C">
        <w:rPr>
          <w:rFonts w:ascii="Times New Roman" w:hAnsi="Times New Roman"/>
          <w:spacing w:val="0"/>
          <w:sz w:val="24"/>
          <w:szCs w:val="24"/>
        </w:rPr>
        <w:t>caring,</w:t>
      </w:r>
      <w:r w:rsidR="00D93040" w:rsidRPr="00A1741C">
        <w:rPr>
          <w:rFonts w:ascii="Times New Roman" w:hAnsi="Times New Roman"/>
          <w:spacing w:val="0"/>
          <w:sz w:val="24"/>
          <w:szCs w:val="24"/>
        </w:rPr>
        <w:t xml:space="preserve"> and orderly environment for purposeful learning</w:t>
      </w:r>
    </w:p>
    <w:p w14:paraId="4D0482A3" w14:textId="6CDBBCA7" w:rsidR="00A1741C" w:rsidRPr="00A1741C" w:rsidRDefault="00A1741C" w:rsidP="00D93040">
      <w:pPr>
        <w:numPr>
          <w:ilvl w:val="1"/>
          <w:numId w:val="9"/>
        </w:numPr>
        <w:rPr>
          <w:rFonts w:ascii="Times New Roman" w:hAnsi="Times New Roman"/>
          <w:spacing w:val="0"/>
          <w:sz w:val="24"/>
          <w:szCs w:val="24"/>
        </w:rPr>
      </w:pPr>
      <w:r w:rsidRPr="00A1741C">
        <w:rPr>
          <w:rFonts w:ascii="Times New Roman" w:hAnsi="Times New Roman"/>
          <w:sz w:val="24"/>
          <w:szCs w:val="24"/>
        </w:rPr>
        <w:t xml:space="preserve">to establish and maintain appropriate balances among individual and collective rights, </w:t>
      </w:r>
      <w:r w:rsidR="001F1289" w:rsidRPr="00A1741C">
        <w:rPr>
          <w:rFonts w:ascii="Times New Roman" w:hAnsi="Times New Roman"/>
          <w:sz w:val="24"/>
          <w:szCs w:val="24"/>
        </w:rPr>
        <w:t>freedoms,</w:t>
      </w:r>
      <w:r w:rsidRPr="00A1741C">
        <w:rPr>
          <w:rFonts w:ascii="Times New Roman" w:hAnsi="Times New Roman"/>
          <w:sz w:val="24"/>
          <w:szCs w:val="24"/>
        </w:rPr>
        <w:t xml:space="preserve"> and responsibilities</w:t>
      </w:r>
    </w:p>
    <w:p w14:paraId="12135AD1" w14:textId="49758514" w:rsidR="00D93040" w:rsidRPr="00A1741C" w:rsidRDefault="002A5740" w:rsidP="00D93040">
      <w:pPr>
        <w:numPr>
          <w:ilvl w:val="1"/>
          <w:numId w:val="9"/>
        </w:numPr>
        <w:rPr>
          <w:rFonts w:ascii="Times New Roman" w:hAnsi="Times New Roman"/>
          <w:spacing w:val="0"/>
          <w:sz w:val="24"/>
          <w:szCs w:val="24"/>
        </w:rPr>
      </w:pPr>
      <w:r>
        <w:rPr>
          <w:rFonts w:ascii="Times New Roman" w:hAnsi="Times New Roman"/>
          <w:spacing w:val="0"/>
          <w:sz w:val="24"/>
          <w:szCs w:val="24"/>
        </w:rPr>
        <w:t>t</w:t>
      </w:r>
      <w:r w:rsidR="00D93040" w:rsidRPr="00A1741C">
        <w:rPr>
          <w:rFonts w:ascii="Times New Roman" w:hAnsi="Times New Roman"/>
          <w:spacing w:val="0"/>
          <w:sz w:val="24"/>
          <w:szCs w:val="24"/>
        </w:rPr>
        <w:t>o clarify and outline school expectations and acceptable student conduct both at school and when on school-approved functions (</w:t>
      </w:r>
      <w:r w:rsidR="001F1289" w:rsidRPr="00A1741C">
        <w:rPr>
          <w:rFonts w:ascii="Times New Roman" w:hAnsi="Times New Roman"/>
          <w:spacing w:val="0"/>
          <w:sz w:val="24"/>
          <w:szCs w:val="24"/>
        </w:rPr>
        <w:t>e.g.,</w:t>
      </w:r>
      <w:r w:rsidR="00D93040" w:rsidRPr="00A1741C">
        <w:rPr>
          <w:rFonts w:ascii="Times New Roman" w:hAnsi="Times New Roman"/>
          <w:spacing w:val="0"/>
          <w:sz w:val="24"/>
          <w:szCs w:val="24"/>
        </w:rPr>
        <w:t xml:space="preserve"> field trips).</w:t>
      </w:r>
    </w:p>
    <w:p w14:paraId="0B8FCB30" w14:textId="77777777" w:rsidR="00D93040" w:rsidRPr="00A1741C" w:rsidRDefault="00D93040" w:rsidP="00D93040">
      <w:pPr>
        <w:rPr>
          <w:rFonts w:ascii="Times New Roman" w:hAnsi="Times New Roman"/>
          <w:spacing w:val="0"/>
          <w:sz w:val="24"/>
          <w:szCs w:val="24"/>
        </w:rPr>
      </w:pPr>
    </w:p>
    <w:p w14:paraId="553A7720" w14:textId="77777777" w:rsidR="00D93040" w:rsidRPr="00D93040" w:rsidRDefault="00D93040" w:rsidP="00D93040">
      <w:pPr>
        <w:keepNext/>
        <w:numPr>
          <w:ilvl w:val="0"/>
          <w:numId w:val="9"/>
        </w:numPr>
        <w:outlineLvl w:val="2"/>
        <w:rPr>
          <w:rFonts w:ascii="Times New Roman" w:hAnsi="Times New Roman"/>
          <w:b/>
          <w:bCs/>
          <w:spacing w:val="0"/>
          <w:sz w:val="24"/>
          <w:szCs w:val="24"/>
        </w:rPr>
      </w:pPr>
      <w:r w:rsidRPr="00D93040">
        <w:rPr>
          <w:rFonts w:ascii="Times New Roman" w:hAnsi="Times New Roman"/>
          <w:b/>
          <w:bCs/>
          <w:spacing w:val="0"/>
          <w:sz w:val="24"/>
          <w:szCs w:val="24"/>
        </w:rPr>
        <w:t>Conduct Expectations</w:t>
      </w:r>
    </w:p>
    <w:p w14:paraId="3EF8E3E9" w14:textId="77777777" w:rsidR="00D93040" w:rsidRPr="00D93040" w:rsidRDefault="00D93040" w:rsidP="00D93040">
      <w:pPr>
        <w:ind w:left="720"/>
        <w:contextualSpacing/>
        <w:rPr>
          <w:rFonts w:ascii="Times New Roman" w:hAnsi="Times New Roman"/>
          <w:spacing w:val="0"/>
          <w:sz w:val="24"/>
          <w:szCs w:val="24"/>
        </w:rPr>
      </w:pPr>
    </w:p>
    <w:p w14:paraId="6D4C40F3" w14:textId="2FAC23EA" w:rsidR="00D93040" w:rsidRPr="00D93040" w:rsidRDefault="00D93040" w:rsidP="00D93040">
      <w:pPr>
        <w:rPr>
          <w:rFonts w:ascii="Times New Roman" w:hAnsi="Times New Roman"/>
          <w:spacing w:val="0"/>
          <w:sz w:val="24"/>
          <w:szCs w:val="24"/>
        </w:rPr>
      </w:pPr>
      <w:r w:rsidRPr="00D93040">
        <w:rPr>
          <w:rFonts w:ascii="Times New Roman" w:hAnsi="Times New Roman"/>
          <w:spacing w:val="0"/>
          <w:sz w:val="24"/>
          <w:szCs w:val="24"/>
        </w:rPr>
        <w:t xml:space="preserve">These expectations apply to behavior at school, during school-organized or sponsored activities, and behavior beyond these times (including on-line behavior) that negatively impacts the safe, </w:t>
      </w:r>
      <w:r w:rsidR="001F1289" w:rsidRPr="00D93040">
        <w:rPr>
          <w:rFonts w:ascii="Times New Roman" w:hAnsi="Times New Roman"/>
          <w:spacing w:val="0"/>
          <w:sz w:val="24"/>
          <w:szCs w:val="24"/>
        </w:rPr>
        <w:t>caring,</w:t>
      </w:r>
      <w:r w:rsidRPr="00D93040">
        <w:rPr>
          <w:rFonts w:ascii="Times New Roman" w:hAnsi="Times New Roman"/>
          <w:spacing w:val="0"/>
          <w:sz w:val="24"/>
          <w:szCs w:val="24"/>
        </w:rPr>
        <w:t xml:space="preserve"> or orderly environment of the school, and /or student learning.</w:t>
      </w:r>
    </w:p>
    <w:p w14:paraId="2164AC48" w14:textId="77777777" w:rsidR="00D93040" w:rsidRPr="00D93040" w:rsidRDefault="00D93040" w:rsidP="00D93040">
      <w:pPr>
        <w:ind w:left="720"/>
        <w:rPr>
          <w:rFonts w:ascii="Times New Roman" w:hAnsi="Times New Roman"/>
          <w:spacing w:val="0"/>
          <w:sz w:val="24"/>
          <w:szCs w:val="24"/>
        </w:rPr>
      </w:pPr>
      <w:r w:rsidRPr="00D93040">
        <w:rPr>
          <w:rFonts w:ascii="Times New Roman" w:hAnsi="Times New Roman"/>
          <w:spacing w:val="0"/>
          <w:sz w:val="24"/>
          <w:szCs w:val="24"/>
        </w:rPr>
        <w:t xml:space="preserve"> </w:t>
      </w:r>
    </w:p>
    <w:p w14:paraId="2E31FF54" w14:textId="77777777" w:rsidR="00D93040" w:rsidRPr="00D93040" w:rsidRDefault="00D93040" w:rsidP="002D65E5">
      <w:pPr>
        <w:rPr>
          <w:rFonts w:ascii="Times New Roman" w:hAnsi="Times New Roman"/>
          <w:b/>
          <w:bCs/>
          <w:spacing w:val="0"/>
          <w:sz w:val="24"/>
          <w:szCs w:val="24"/>
        </w:rPr>
      </w:pPr>
      <w:r w:rsidRPr="00D93040">
        <w:rPr>
          <w:rFonts w:ascii="Times New Roman" w:hAnsi="Times New Roman"/>
          <w:b/>
          <w:bCs/>
          <w:spacing w:val="0"/>
          <w:sz w:val="24"/>
          <w:szCs w:val="24"/>
        </w:rPr>
        <w:t>Acceptable conduct is demonstrated by</w:t>
      </w:r>
    </w:p>
    <w:p w14:paraId="4F1D03B2" w14:textId="77777777" w:rsidR="00D93040" w:rsidRPr="00D93040" w:rsidRDefault="00D93040" w:rsidP="00D93040">
      <w:pPr>
        <w:ind w:left="360" w:firstLine="360"/>
        <w:rPr>
          <w:rFonts w:ascii="Times New Roman" w:hAnsi="Times New Roman"/>
          <w:b/>
          <w:bCs/>
          <w:spacing w:val="0"/>
          <w:sz w:val="24"/>
          <w:szCs w:val="24"/>
        </w:rPr>
      </w:pPr>
    </w:p>
    <w:p w14:paraId="272396C3" w14:textId="3D2A19D1" w:rsidR="00D93040" w:rsidRPr="00A1741C" w:rsidRDefault="009A3E8A" w:rsidP="00D93040">
      <w:pPr>
        <w:numPr>
          <w:ilvl w:val="0"/>
          <w:numId w:val="10"/>
        </w:numPr>
        <w:rPr>
          <w:rFonts w:ascii="Times New Roman" w:hAnsi="Times New Roman"/>
          <w:spacing w:val="0"/>
          <w:sz w:val="24"/>
          <w:szCs w:val="24"/>
        </w:rPr>
      </w:pPr>
      <w:r>
        <w:rPr>
          <w:rFonts w:ascii="Times New Roman" w:hAnsi="Times New Roman"/>
          <w:spacing w:val="0"/>
          <w:sz w:val="24"/>
          <w:szCs w:val="24"/>
        </w:rPr>
        <w:t>r</w:t>
      </w:r>
      <w:r w:rsidR="00D93040" w:rsidRPr="00A1741C">
        <w:rPr>
          <w:rFonts w:ascii="Times New Roman" w:hAnsi="Times New Roman"/>
          <w:spacing w:val="0"/>
          <w:sz w:val="24"/>
          <w:szCs w:val="24"/>
        </w:rPr>
        <w:t>especting oneself, others, and the school and community facilities</w:t>
      </w:r>
    </w:p>
    <w:p w14:paraId="406CD2CA" w14:textId="683DFC5D" w:rsidR="00A1741C" w:rsidRPr="00A1741C" w:rsidRDefault="00A1741C" w:rsidP="00D93040">
      <w:pPr>
        <w:numPr>
          <w:ilvl w:val="0"/>
          <w:numId w:val="10"/>
        </w:numPr>
        <w:rPr>
          <w:rFonts w:ascii="Times New Roman" w:hAnsi="Times New Roman"/>
          <w:spacing w:val="0"/>
          <w:sz w:val="24"/>
          <w:szCs w:val="24"/>
        </w:rPr>
      </w:pPr>
      <w:r w:rsidRPr="00A1741C">
        <w:rPr>
          <w:rFonts w:ascii="Times New Roman" w:hAnsi="Times New Roman"/>
          <w:sz w:val="24"/>
          <w:szCs w:val="24"/>
        </w:rPr>
        <w:t>informing a “tellable” adult, in a timely manner (in advance, if possible) of incidents of bullying, harassment or intimidation</w:t>
      </w:r>
    </w:p>
    <w:p w14:paraId="3026CAEA" w14:textId="3778EEF5" w:rsidR="00A1741C" w:rsidRPr="00A1741C" w:rsidRDefault="00A1741C" w:rsidP="00D93040">
      <w:pPr>
        <w:numPr>
          <w:ilvl w:val="0"/>
          <w:numId w:val="10"/>
        </w:numPr>
        <w:rPr>
          <w:rFonts w:ascii="Times New Roman" w:hAnsi="Times New Roman"/>
          <w:spacing w:val="0"/>
          <w:sz w:val="24"/>
          <w:szCs w:val="24"/>
        </w:rPr>
      </w:pPr>
      <w:r w:rsidRPr="00A1741C">
        <w:rPr>
          <w:rFonts w:ascii="Times New Roman" w:hAnsi="Times New Roman"/>
          <w:sz w:val="24"/>
          <w:szCs w:val="24"/>
        </w:rPr>
        <w:t xml:space="preserve">students not discriminating against others </w:t>
      </w:r>
      <w:r w:rsidR="001F1289" w:rsidRPr="00A1741C">
        <w:rPr>
          <w:rFonts w:ascii="Times New Roman" w:hAnsi="Times New Roman"/>
          <w:sz w:val="24"/>
          <w:szCs w:val="24"/>
        </w:rPr>
        <w:t>based on</w:t>
      </w:r>
      <w:r w:rsidRPr="00A1741C">
        <w:rPr>
          <w:rFonts w:ascii="Times New Roman" w:hAnsi="Times New Roman"/>
          <w:sz w:val="24"/>
          <w:szCs w:val="24"/>
        </w:rPr>
        <w:t xml:space="preserve"> the race, colour, ancestry, place of origin, marital status, family status, age, religion, </w:t>
      </w:r>
      <w:r w:rsidR="001F1289" w:rsidRPr="00A1741C">
        <w:rPr>
          <w:rFonts w:ascii="Times New Roman" w:hAnsi="Times New Roman"/>
          <w:sz w:val="24"/>
          <w:szCs w:val="24"/>
        </w:rPr>
        <w:t>sex,</w:t>
      </w:r>
      <w:r w:rsidRPr="00A1741C">
        <w:rPr>
          <w:rFonts w:ascii="Times New Roman" w:hAnsi="Times New Roman"/>
          <w:sz w:val="24"/>
          <w:szCs w:val="24"/>
        </w:rPr>
        <w:t xml:space="preserve"> or sexual orientation, or physical or mental disability, or for any other reason set out in the Human Rights Code of British Columbia (Section 7 and 8)</w:t>
      </w:r>
    </w:p>
    <w:p w14:paraId="2D076775" w14:textId="50062096" w:rsidR="00A1741C" w:rsidRPr="00A1741C" w:rsidRDefault="00A1741C" w:rsidP="00D93040">
      <w:pPr>
        <w:numPr>
          <w:ilvl w:val="0"/>
          <w:numId w:val="10"/>
        </w:numPr>
        <w:rPr>
          <w:rFonts w:ascii="Times New Roman" w:hAnsi="Times New Roman"/>
          <w:spacing w:val="0"/>
          <w:sz w:val="24"/>
          <w:szCs w:val="24"/>
        </w:rPr>
      </w:pPr>
      <w:r w:rsidRPr="00A1741C">
        <w:rPr>
          <w:rFonts w:ascii="Times New Roman" w:hAnsi="Times New Roman"/>
          <w:sz w:val="24"/>
          <w:szCs w:val="24"/>
        </w:rPr>
        <w:t xml:space="preserve">students not publishing or displaying anything that would indicate an intention to discriminate against another, or expose them to contempt or ridicule, </w:t>
      </w:r>
      <w:r w:rsidR="001F1289" w:rsidRPr="00A1741C">
        <w:rPr>
          <w:rFonts w:ascii="Times New Roman" w:hAnsi="Times New Roman"/>
          <w:sz w:val="24"/>
          <w:szCs w:val="24"/>
        </w:rPr>
        <w:t>based on</w:t>
      </w:r>
      <w:r w:rsidRPr="00A1741C">
        <w:rPr>
          <w:rFonts w:ascii="Times New Roman" w:hAnsi="Times New Roman"/>
          <w:sz w:val="24"/>
          <w:szCs w:val="24"/>
        </w:rPr>
        <w:t xml:space="preserve"> any such grounds</w:t>
      </w:r>
    </w:p>
    <w:p w14:paraId="1B5B7B2D" w14:textId="48F53E11" w:rsidR="00D93040" w:rsidRPr="00D93040" w:rsidRDefault="009A3E8A" w:rsidP="00D93040">
      <w:pPr>
        <w:numPr>
          <w:ilvl w:val="0"/>
          <w:numId w:val="10"/>
        </w:numPr>
        <w:rPr>
          <w:rFonts w:ascii="Times New Roman" w:hAnsi="Times New Roman"/>
          <w:spacing w:val="0"/>
          <w:sz w:val="24"/>
          <w:szCs w:val="24"/>
        </w:rPr>
      </w:pPr>
      <w:r>
        <w:rPr>
          <w:rFonts w:ascii="Times New Roman" w:hAnsi="Times New Roman"/>
          <w:spacing w:val="0"/>
          <w:sz w:val="24"/>
          <w:szCs w:val="24"/>
        </w:rPr>
        <w:t>e</w:t>
      </w:r>
      <w:r w:rsidR="00D93040" w:rsidRPr="00D93040">
        <w:rPr>
          <w:rFonts w:ascii="Times New Roman" w:hAnsi="Times New Roman"/>
          <w:spacing w:val="0"/>
          <w:sz w:val="24"/>
          <w:szCs w:val="24"/>
        </w:rPr>
        <w:t>ngaging in responsible behavior in all learning and extra-curricular activities</w:t>
      </w:r>
    </w:p>
    <w:p w14:paraId="1F913A00" w14:textId="51CCAABF" w:rsidR="00D93040" w:rsidRPr="00D93040" w:rsidRDefault="009A3E8A" w:rsidP="00D93040">
      <w:pPr>
        <w:numPr>
          <w:ilvl w:val="0"/>
          <w:numId w:val="10"/>
        </w:numPr>
        <w:rPr>
          <w:rFonts w:ascii="Times New Roman" w:hAnsi="Times New Roman"/>
          <w:spacing w:val="0"/>
          <w:sz w:val="24"/>
          <w:szCs w:val="24"/>
        </w:rPr>
      </w:pPr>
      <w:r>
        <w:rPr>
          <w:rFonts w:ascii="Times New Roman" w:hAnsi="Times New Roman"/>
          <w:spacing w:val="0"/>
          <w:sz w:val="24"/>
          <w:szCs w:val="24"/>
        </w:rPr>
        <w:t>h</w:t>
      </w:r>
      <w:r w:rsidR="00D93040" w:rsidRPr="00D93040">
        <w:rPr>
          <w:rFonts w:ascii="Times New Roman" w:hAnsi="Times New Roman"/>
          <w:spacing w:val="0"/>
          <w:sz w:val="24"/>
          <w:szCs w:val="24"/>
        </w:rPr>
        <w:t xml:space="preserve">elping to ensure that the school environment is a safe, </w:t>
      </w:r>
      <w:r w:rsidR="001F1289" w:rsidRPr="00D93040">
        <w:rPr>
          <w:rFonts w:ascii="Times New Roman" w:hAnsi="Times New Roman"/>
          <w:spacing w:val="0"/>
          <w:sz w:val="24"/>
          <w:szCs w:val="24"/>
        </w:rPr>
        <w:t>caring,</w:t>
      </w:r>
      <w:r w:rsidR="00D93040" w:rsidRPr="00D93040">
        <w:rPr>
          <w:rFonts w:ascii="Times New Roman" w:hAnsi="Times New Roman"/>
          <w:spacing w:val="0"/>
          <w:sz w:val="24"/>
          <w:szCs w:val="24"/>
        </w:rPr>
        <w:t xml:space="preserve"> and inclusive place for all to learn and play</w:t>
      </w:r>
    </w:p>
    <w:p w14:paraId="216AE4DF" w14:textId="4A4A3200" w:rsidR="00D93040" w:rsidRPr="00D93040" w:rsidRDefault="009A3E8A" w:rsidP="00D93040">
      <w:pPr>
        <w:numPr>
          <w:ilvl w:val="0"/>
          <w:numId w:val="10"/>
        </w:numPr>
        <w:rPr>
          <w:rFonts w:ascii="Times New Roman" w:hAnsi="Times New Roman"/>
          <w:spacing w:val="0"/>
          <w:sz w:val="24"/>
          <w:szCs w:val="24"/>
        </w:rPr>
      </w:pPr>
      <w:r>
        <w:rPr>
          <w:rFonts w:ascii="Times New Roman" w:hAnsi="Times New Roman"/>
          <w:spacing w:val="0"/>
          <w:sz w:val="24"/>
          <w:szCs w:val="24"/>
        </w:rPr>
        <w:lastRenderedPageBreak/>
        <w:t>m</w:t>
      </w:r>
      <w:r w:rsidR="00D93040" w:rsidRPr="00D93040">
        <w:rPr>
          <w:rFonts w:ascii="Times New Roman" w:hAnsi="Times New Roman"/>
          <w:spacing w:val="0"/>
          <w:sz w:val="24"/>
          <w:szCs w:val="24"/>
        </w:rPr>
        <w:t>odeling respectful and responsible behavior at school, and in the community</w:t>
      </w:r>
    </w:p>
    <w:p w14:paraId="1CDB14CF" w14:textId="77777777" w:rsidR="00D93040" w:rsidRPr="00D93040" w:rsidRDefault="00D93040" w:rsidP="00D93040">
      <w:pPr>
        <w:rPr>
          <w:rFonts w:ascii="Times New Roman" w:hAnsi="Times New Roman"/>
          <w:spacing w:val="0"/>
          <w:sz w:val="24"/>
          <w:szCs w:val="24"/>
        </w:rPr>
      </w:pPr>
    </w:p>
    <w:p w14:paraId="1BB9FBDA" w14:textId="77777777" w:rsidR="00D93040" w:rsidRPr="00D93040" w:rsidRDefault="00D93040" w:rsidP="002D65E5">
      <w:pPr>
        <w:rPr>
          <w:rFonts w:ascii="Times New Roman" w:hAnsi="Times New Roman"/>
          <w:b/>
          <w:bCs/>
          <w:spacing w:val="0"/>
          <w:sz w:val="24"/>
          <w:szCs w:val="24"/>
        </w:rPr>
      </w:pPr>
      <w:r w:rsidRPr="00D93040">
        <w:rPr>
          <w:rFonts w:ascii="Times New Roman" w:hAnsi="Times New Roman"/>
          <w:b/>
          <w:bCs/>
          <w:spacing w:val="0"/>
          <w:sz w:val="24"/>
          <w:szCs w:val="24"/>
        </w:rPr>
        <w:t>Unacceptable conduct is demonstrated by</w:t>
      </w:r>
    </w:p>
    <w:p w14:paraId="48FFABF1" w14:textId="77777777" w:rsidR="00D93040" w:rsidRPr="00D93040" w:rsidRDefault="00D93040" w:rsidP="00D93040">
      <w:pPr>
        <w:rPr>
          <w:rFonts w:ascii="Times New Roman" w:hAnsi="Times New Roman"/>
          <w:bCs/>
          <w:spacing w:val="0"/>
          <w:sz w:val="24"/>
          <w:szCs w:val="24"/>
        </w:rPr>
      </w:pPr>
    </w:p>
    <w:p w14:paraId="13741CE9" w14:textId="56EE4E46" w:rsidR="00D93040" w:rsidRDefault="00D93040" w:rsidP="00D93040">
      <w:pPr>
        <w:numPr>
          <w:ilvl w:val="0"/>
          <w:numId w:val="15"/>
        </w:numPr>
        <w:contextualSpacing/>
        <w:rPr>
          <w:rFonts w:ascii="Times New Roman" w:hAnsi="Times New Roman"/>
          <w:bCs/>
          <w:spacing w:val="0"/>
          <w:sz w:val="24"/>
          <w:szCs w:val="24"/>
        </w:rPr>
      </w:pPr>
      <w:r w:rsidRPr="00D93040">
        <w:rPr>
          <w:rFonts w:ascii="Times New Roman" w:hAnsi="Times New Roman"/>
          <w:bCs/>
          <w:spacing w:val="0"/>
          <w:sz w:val="24"/>
          <w:szCs w:val="24"/>
        </w:rPr>
        <w:t xml:space="preserve">Behaviour or communication that discriminates based on race, colour, ancestry, place of origin, religion, marital status, family status, physical or mental disability, </w:t>
      </w:r>
      <w:r w:rsidR="001F1289" w:rsidRPr="00D93040">
        <w:rPr>
          <w:rFonts w:ascii="Times New Roman" w:hAnsi="Times New Roman"/>
          <w:bCs/>
          <w:spacing w:val="0"/>
          <w:sz w:val="24"/>
          <w:szCs w:val="24"/>
        </w:rPr>
        <w:t>sex,</w:t>
      </w:r>
      <w:r w:rsidRPr="00D93040">
        <w:rPr>
          <w:rFonts w:ascii="Times New Roman" w:hAnsi="Times New Roman"/>
          <w:bCs/>
          <w:spacing w:val="0"/>
          <w:sz w:val="24"/>
          <w:szCs w:val="24"/>
        </w:rPr>
        <w:t xml:space="preserve"> or sexual orientation (prohibited grounds set out in the BC Human Rights Code).</w:t>
      </w:r>
    </w:p>
    <w:p w14:paraId="6930E3B8" w14:textId="139CFF69" w:rsidR="00B3165C" w:rsidRDefault="00B3165C" w:rsidP="00B3165C">
      <w:pPr>
        <w:contextualSpacing/>
        <w:rPr>
          <w:rFonts w:ascii="Times New Roman" w:hAnsi="Times New Roman"/>
          <w:bCs/>
          <w:spacing w:val="0"/>
          <w:sz w:val="24"/>
          <w:szCs w:val="24"/>
        </w:rPr>
      </w:pPr>
    </w:p>
    <w:p w14:paraId="08FF1266" w14:textId="4E4FB7ED" w:rsidR="00B3165C" w:rsidRDefault="00B3165C" w:rsidP="00B3165C">
      <w:pPr>
        <w:contextualSpacing/>
        <w:rPr>
          <w:rFonts w:ascii="Times New Roman" w:hAnsi="Times New Roman"/>
          <w:bCs/>
          <w:spacing w:val="0"/>
          <w:sz w:val="24"/>
          <w:szCs w:val="24"/>
        </w:rPr>
      </w:pPr>
    </w:p>
    <w:p w14:paraId="6885E0BF" w14:textId="77777777" w:rsidR="00D93040" w:rsidRPr="00D93040" w:rsidRDefault="00D93040" w:rsidP="00D93040">
      <w:pPr>
        <w:ind w:left="360" w:firstLine="360"/>
        <w:rPr>
          <w:rFonts w:ascii="Times New Roman" w:hAnsi="Times New Roman"/>
          <w:b/>
          <w:bCs/>
          <w:spacing w:val="0"/>
          <w:sz w:val="24"/>
          <w:szCs w:val="24"/>
        </w:rPr>
      </w:pPr>
    </w:p>
    <w:p w14:paraId="730BF1E0" w14:textId="77777777" w:rsidR="00D93040" w:rsidRPr="00D93040" w:rsidRDefault="00D93040" w:rsidP="002D65E5">
      <w:pPr>
        <w:rPr>
          <w:rFonts w:ascii="Times New Roman" w:hAnsi="Times New Roman"/>
          <w:spacing w:val="0"/>
          <w:sz w:val="24"/>
          <w:szCs w:val="24"/>
        </w:rPr>
      </w:pPr>
      <w:r w:rsidRPr="00D93040">
        <w:rPr>
          <w:rFonts w:ascii="Times New Roman" w:hAnsi="Times New Roman"/>
          <w:b/>
          <w:bCs/>
          <w:spacing w:val="0"/>
          <w:sz w:val="24"/>
          <w:szCs w:val="24"/>
        </w:rPr>
        <w:t>Unacceptable conduct is demonstrated by behaviors that</w:t>
      </w:r>
    </w:p>
    <w:p w14:paraId="2C4B0D32" w14:textId="77777777" w:rsidR="00D93040" w:rsidRPr="00D93040" w:rsidRDefault="00D93040" w:rsidP="00D93040">
      <w:pPr>
        <w:ind w:left="360" w:firstLine="360"/>
        <w:rPr>
          <w:rFonts w:ascii="Times New Roman" w:hAnsi="Times New Roman"/>
          <w:spacing w:val="0"/>
          <w:sz w:val="24"/>
          <w:szCs w:val="24"/>
        </w:rPr>
      </w:pPr>
    </w:p>
    <w:p w14:paraId="56460384" w14:textId="77777777" w:rsidR="00D93040" w:rsidRPr="00D93040" w:rsidRDefault="00D93040" w:rsidP="00D93040">
      <w:pPr>
        <w:numPr>
          <w:ilvl w:val="0"/>
          <w:numId w:val="11"/>
        </w:numPr>
        <w:rPr>
          <w:rFonts w:ascii="Times New Roman" w:hAnsi="Times New Roman"/>
          <w:spacing w:val="0"/>
          <w:sz w:val="24"/>
          <w:szCs w:val="24"/>
        </w:rPr>
      </w:pPr>
      <w:r w:rsidRPr="00D93040">
        <w:rPr>
          <w:rFonts w:ascii="Times New Roman" w:hAnsi="Times New Roman"/>
          <w:spacing w:val="0"/>
          <w:sz w:val="24"/>
          <w:szCs w:val="24"/>
        </w:rPr>
        <w:t>Interfere with the learning and teaching environment of any school member</w:t>
      </w:r>
    </w:p>
    <w:p w14:paraId="5701BC50" w14:textId="77777777" w:rsidR="00D93040" w:rsidRPr="00D93040" w:rsidRDefault="00D93040" w:rsidP="00D93040">
      <w:pPr>
        <w:numPr>
          <w:ilvl w:val="0"/>
          <w:numId w:val="11"/>
        </w:numPr>
        <w:rPr>
          <w:rFonts w:ascii="Times New Roman" w:hAnsi="Times New Roman"/>
          <w:spacing w:val="0"/>
          <w:sz w:val="24"/>
          <w:szCs w:val="24"/>
        </w:rPr>
      </w:pPr>
      <w:r w:rsidRPr="00D93040">
        <w:rPr>
          <w:rFonts w:ascii="Times New Roman" w:hAnsi="Times New Roman"/>
          <w:spacing w:val="0"/>
          <w:sz w:val="24"/>
          <w:szCs w:val="24"/>
        </w:rPr>
        <w:t>Create an unsafe or dangerous learning environment</w:t>
      </w:r>
    </w:p>
    <w:p w14:paraId="78A22F56" w14:textId="42055377" w:rsidR="00D93040" w:rsidRPr="00D93040" w:rsidRDefault="00D93040" w:rsidP="00D93040">
      <w:pPr>
        <w:numPr>
          <w:ilvl w:val="0"/>
          <w:numId w:val="11"/>
        </w:numPr>
        <w:rPr>
          <w:rFonts w:ascii="Times New Roman" w:hAnsi="Times New Roman"/>
          <w:spacing w:val="0"/>
          <w:sz w:val="24"/>
          <w:szCs w:val="24"/>
        </w:rPr>
      </w:pPr>
      <w:r w:rsidRPr="00D93040">
        <w:rPr>
          <w:rFonts w:ascii="Times New Roman" w:hAnsi="Times New Roman"/>
          <w:spacing w:val="0"/>
          <w:sz w:val="24"/>
          <w:szCs w:val="24"/>
        </w:rPr>
        <w:t xml:space="preserve">Demonstrate a lack of caring for oneself, </w:t>
      </w:r>
      <w:r w:rsidR="001F1289" w:rsidRPr="00D93040">
        <w:rPr>
          <w:rFonts w:ascii="Times New Roman" w:hAnsi="Times New Roman"/>
          <w:spacing w:val="0"/>
          <w:sz w:val="24"/>
          <w:szCs w:val="24"/>
        </w:rPr>
        <w:t>others,</w:t>
      </w:r>
      <w:r w:rsidRPr="00D93040">
        <w:rPr>
          <w:rFonts w:ascii="Times New Roman" w:hAnsi="Times New Roman"/>
          <w:spacing w:val="0"/>
          <w:sz w:val="24"/>
          <w:szCs w:val="24"/>
        </w:rPr>
        <w:t xml:space="preserve"> and the school community</w:t>
      </w:r>
    </w:p>
    <w:p w14:paraId="00FEF420" w14:textId="77777777" w:rsidR="00D93040" w:rsidRPr="00D93040" w:rsidRDefault="00D93040" w:rsidP="00D93040">
      <w:pPr>
        <w:numPr>
          <w:ilvl w:val="0"/>
          <w:numId w:val="11"/>
        </w:numPr>
        <w:rPr>
          <w:rFonts w:ascii="Times New Roman" w:hAnsi="Times New Roman"/>
          <w:spacing w:val="0"/>
          <w:sz w:val="24"/>
          <w:szCs w:val="24"/>
        </w:rPr>
      </w:pPr>
      <w:r w:rsidRPr="00D93040">
        <w:rPr>
          <w:rFonts w:ascii="Times New Roman" w:hAnsi="Times New Roman"/>
          <w:spacing w:val="0"/>
          <w:sz w:val="24"/>
          <w:szCs w:val="24"/>
        </w:rPr>
        <w:t>Display unkind acts or hurtful behaviors towards others (unkind/put down words, exclusion, physical violence, intimidation/bullying*)</w:t>
      </w:r>
    </w:p>
    <w:p w14:paraId="4FE82918" w14:textId="3C1331FE" w:rsidR="00D93040" w:rsidRPr="004F7811" w:rsidRDefault="00D93040" w:rsidP="00D93040">
      <w:pPr>
        <w:numPr>
          <w:ilvl w:val="0"/>
          <w:numId w:val="11"/>
        </w:numPr>
        <w:rPr>
          <w:rFonts w:ascii="Times New Roman" w:hAnsi="Times New Roman"/>
          <w:spacing w:val="0"/>
          <w:sz w:val="24"/>
          <w:szCs w:val="24"/>
        </w:rPr>
      </w:pPr>
      <w:r w:rsidRPr="00D93040">
        <w:rPr>
          <w:rFonts w:ascii="Times New Roman" w:hAnsi="Times New Roman"/>
          <w:color w:val="212121"/>
          <w:spacing w:val="0"/>
          <w:sz w:val="24"/>
          <w:szCs w:val="24"/>
          <w:shd w:val="clear" w:color="auto" w:fill="FFFFFF"/>
        </w:rPr>
        <w:t xml:space="preserve">Using/naming a physical illness, </w:t>
      </w:r>
      <w:r w:rsidR="001F1289" w:rsidRPr="00D93040">
        <w:rPr>
          <w:rFonts w:ascii="Times New Roman" w:hAnsi="Times New Roman"/>
          <w:color w:val="212121"/>
          <w:spacing w:val="0"/>
          <w:sz w:val="24"/>
          <w:szCs w:val="24"/>
          <w:shd w:val="clear" w:color="auto" w:fill="FFFFFF"/>
        </w:rPr>
        <w:t>disability,</w:t>
      </w:r>
      <w:r w:rsidRPr="00D93040">
        <w:rPr>
          <w:rFonts w:ascii="Times New Roman" w:hAnsi="Times New Roman"/>
          <w:color w:val="212121"/>
          <w:spacing w:val="0"/>
          <w:sz w:val="24"/>
          <w:szCs w:val="24"/>
          <w:shd w:val="clear" w:color="auto" w:fill="FFFFFF"/>
        </w:rPr>
        <w:t xml:space="preserve"> or condition to threaten, harass or intimidate others in the community is unacceptable</w:t>
      </w:r>
      <w:r w:rsidR="00B3165C">
        <w:rPr>
          <w:rFonts w:ascii="Times New Roman" w:hAnsi="Times New Roman"/>
          <w:color w:val="212121"/>
          <w:spacing w:val="0"/>
          <w:sz w:val="24"/>
          <w:szCs w:val="24"/>
          <w:shd w:val="clear" w:color="auto" w:fill="FFFFFF"/>
        </w:rPr>
        <w:t>.</w:t>
      </w:r>
    </w:p>
    <w:p w14:paraId="030032C1" w14:textId="0F3B671F" w:rsidR="004F7811" w:rsidRPr="00B3165C" w:rsidRDefault="004F7811" w:rsidP="00D93040">
      <w:pPr>
        <w:numPr>
          <w:ilvl w:val="0"/>
          <w:numId w:val="11"/>
        </w:numPr>
        <w:rPr>
          <w:rFonts w:ascii="Times New Roman" w:hAnsi="Times New Roman"/>
          <w:spacing w:val="0"/>
          <w:sz w:val="24"/>
          <w:szCs w:val="24"/>
        </w:rPr>
      </w:pPr>
      <w:r>
        <w:rPr>
          <w:rFonts w:ascii="Times New Roman" w:hAnsi="Times New Roman"/>
          <w:color w:val="212121"/>
          <w:spacing w:val="0"/>
          <w:sz w:val="24"/>
          <w:szCs w:val="24"/>
          <w:shd w:val="clear" w:color="auto" w:fill="FFFFFF"/>
        </w:rPr>
        <w:t>Involves the possession, use or distribution of illegal or restricted substances; possession or use of weapons; the theft of or damage to property.</w:t>
      </w:r>
    </w:p>
    <w:p w14:paraId="310F0D5B" w14:textId="77777777" w:rsidR="00B3165C" w:rsidRPr="00D93040" w:rsidRDefault="00B3165C" w:rsidP="00B3165C">
      <w:pPr>
        <w:ind w:left="1440"/>
        <w:rPr>
          <w:rFonts w:ascii="Times New Roman" w:hAnsi="Times New Roman"/>
          <w:spacing w:val="0"/>
          <w:sz w:val="24"/>
          <w:szCs w:val="24"/>
        </w:rPr>
      </w:pPr>
    </w:p>
    <w:p w14:paraId="187D63C6" w14:textId="6AEE0182" w:rsidR="00D93040" w:rsidRPr="00D93040" w:rsidRDefault="00D93040" w:rsidP="00D93040">
      <w:pPr>
        <w:ind w:left="360"/>
        <w:rPr>
          <w:rFonts w:ascii="Times New Roman" w:hAnsi="Times New Roman"/>
          <w:spacing w:val="0"/>
          <w:sz w:val="24"/>
          <w:szCs w:val="24"/>
        </w:rPr>
      </w:pPr>
      <w:r w:rsidRPr="00D93040">
        <w:rPr>
          <w:rFonts w:ascii="Times New Roman" w:hAnsi="Times New Roman"/>
          <w:spacing w:val="0"/>
          <w:sz w:val="24"/>
          <w:szCs w:val="24"/>
        </w:rPr>
        <w:t xml:space="preserve">*Bullying includes, but is not limited to, physical and verbal intimidation, verbal </w:t>
      </w:r>
      <w:r w:rsidR="001F1289" w:rsidRPr="00D93040">
        <w:rPr>
          <w:rFonts w:ascii="Times New Roman" w:hAnsi="Times New Roman"/>
          <w:spacing w:val="0"/>
          <w:sz w:val="24"/>
          <w:szCs w:val="24"/>
        </w:rPr>
        <w:t>harassment,</w:t>
      </w:r>
      <w:r w:rsidRPr="00D93040">
        <w:rPr>
          <w:rFonts w:ascii="Times New Roman" w:hAnsi="Times New Roman"/>
          <w:spacing w:val="0"/>
          <w:sz w:val="24"/>
          <w:szCs w:val="24"/>
        </w:rPr>
        <w:t xml:space="preserve"> or cyber bullying, occurring both on and off school property. (Policy 17) </w:t>
      </w:r>
    </w:p>
    <w:p w14:paraId="1D697102" w14:textId="667A32AF" w:rsidR="00D93040" w:rsidRDefault="00D93040" w:rsidP="00D93040">
      <w:pPr>
        <w:ind w:left="142"/>
        <w:jc w:val="center"/>
        <w:rPr>
          <w:rFonts w:ascii="Times New Roman" w:hAnsi="Times New Roman"/>
          <w:spacing w:val="0"/>
          <w:sz w:val="24"/>
          <w:szCs w:val="24"/>
        </w:rPr>
      </w:pPr>
      <w:r w:rsidRPr="00D93040">
        <w:rPr>
          <w:rFonts w:ascii="Times New Roman" w:hAnsi="Times New Roman"/>
          <w:spacing w:val="0"/>
          <w:sz w:val="24"/>
          <w:szCs w:val="24"/>
        </w:rPr>
        <w:t>***</w:t>
      </w:r>
      <w:r w:rsidRPr="00D93040">
        <w:rPr>
          <w:rFonts w:ascii="Times New Roman" w:hAnsi="Times New Roman"/>
          <w:b/>
          <w:bCs/>
          <w:i/>
          <w:iCs/>
          <w:spacing w:val="0"/>
          <w:sz w:val="24"/>
          <w:szCs w:val="24"/>
        </w:rPr>
        <w:t>Behaviors cited above are examples only and do not compromise an all-inclusive list</w:t>
      </w:r>
      <w:r w:rsidRPr="00D93040">
        <w:rPr>
          <w:rFonts w:ascii="Times New Roman" w:hAnsi="Times New Roman"/>
          <w:spacing w:val="0"/>
          <w:sz w:val="24"/>
          <w:szCs w:val="24"/>
        </w:rPr>
        <w:t>. ***</w:t>
      </w:r>
    </w:p>
    <w:p w14:paraId="78F747D3" w14:textId="418B6B34" w:rsidR="00D93040" w:rsidRDefault="00D93040" w:rsidP="00D93040">
      <w:pPr>
        <w:ind w:left="142"/>
        <w:jc w:val="center"/>
        <w:rPr>
          <w:rFonts w:ascii="Times New Roman" w:hAnsi="Times New Roman"/>
          <w:spacing w:val="0"/>
          <w:sz w:val="24"/>
          <w:szCs w:val="24"/>
        </w:rPr>
      </w:pPr>
    </w:p>
    <w:p w14:paraId="62D8B3F7" w14:textId="77777777" w:rsidR="006B5AAF" w:rsidRDefault="006B5AAF" w:rsidP="00D93040">
      <w:pPr>
        <w:ind w:left="142"/>
        <w:jc w:val="center"/>
        <w:rPr>
          <w:rFonts w:ascii="Times New Roman" w:hAnsi="Times New Roman"/>
          <w:spacing w:val="0"/>
          <w:sz w:val="24"/>
          <w:szCs w:val="24"/>
        </w:rPr>
      </w:pPr>
    </w:p>
    <w:p w14:paraId="1D9103B8" w14:textId="77777777" w:rsidR="00D93040" w:rsidRPr="00D93040" w:rsidRDefault="00D93040" w:rsidP="002D65E5">
      <w:pPr>
        <w:keepNext/>
        <w:outlineLvl w:val="2"/>
        <w:rPr>
          <w:rFonts w:ascii="Times New Roman" w:hAnsi="Times New Roman"/>
          <w:b/>
          <w:bCs/>
          <w:spacing w:val="0"/>
          <w:sz w:val="24"/>
          <w:szCs w:val="24"/>
        </w:rPr>
      </w:pPr>
      <w:r w:rsidRPr="00D93040">
        <w:rPr>
          <w:rFonts w:ascii="Times New Roman" w:hAnsi="Times New Roman"/>
          <w:b/>
          <w:bCs/>
          <w:spacing w:val="0"/>
          <w:sz w:val="24"/>
          <w:szCs w:val="24"/>
        </w:rPr>
        <w:t>Rising Expectations</w:t>
      </w:r>
    </w:p>
    <w:p w14:paraId="5F48639D" w14:textId="77777777" w:rsidR="00D93040" w:rsidRPr="00D93040" w:rsidRDefault="00D93040" w:rsidP="00D93040">
      <w:pPr>
        <w:rPr>
          <w:rFonts w:ascii="Times New Roman" w:hAnsi="Times New Roman"/>
          <w:spacing w:val="0"/>
          <w:sz w:val="24"/>
          <w:szCs w:val="24"/>
        </w:rPr>
      </w:pPr>
    </w:p>
    <w:p w14:paraId="77225998" w14:textId="3CBC7D27" w:rsidR="00D93040" w:rsidRPr="00D93040" w:rsidRDefault="00D93040" w:rsidP="00D93040">
      <w:pPr>
        <w:rPr>
          <w:rFonts w:ascii="Times New Roman" w:hAnsi="Times New Roman"/>
          <w:spacing w:val="0"/>
          <w:sz w:val="24"/>
          <w:szCs w:val="24"/>
        </w:rPr>
      </w:pPr>
      <w:r w:rsidRPr="00D93040">
        <w:rPr>
          <w:rFonts w:ascii="Times New Roman" w:hAnsi="Times New Roman"/>
          <w:spacing w:val="0"/>
          <w:sz w:val="24"/>
          <w:szCs w:val="24"/>
        </w:rPr>
        <w:t>As students in our school mature and progress from Kindergarten to Grade 5, there is a rising expectation of personal conduct and behavior. Social and emotional developmental milestones will be considered when working with students to develop positive behaviours or remediate unacceptable behaviours.  Students are expected to</w:t>
      </w:r>
    </w:p>
    <w:p w14:paraId="7BD41B12" w14:textId="77777777" w:rsidR="00D93040" w:rsidRPr="00D93040" w:rsidRDefault="00D93040" w:rsidP="00D93040">
      <w:pPr>
        <w:rPr>
          <w:rFonts w:ascii="Times New Roman" w:hAnsi="Times New Roman"/>
          <w:spacing w:val="0"/>
          <w:sz w:val="24"/>
          <w:szCs w:val="24"/>
        </w:rPr>
      </w:pPr>
    </w:p>
    <w:p w14:paraId="131F6F50" w14:textId="77777777" w:rsidR="00D93040" w:rsidRPr="00D93040" w:rsidRDefault="00D93040" w:rsidP="00D93040">
      <w:pPr>
        <w:numPr>
          <w:ilvl w:val="0"/>
          <w:numId w:val="12"/>
        </w:numPr>
        <w:rPr>
          <w:rFonts w:ascii="Times New Roman" w:hAnsi="Times New Roman"/>
          <w:spacing w:val="0"/>
          <w:sz w:val="24"/>
          <w:szCs w:val="24"/>
        </w:rPr>
      </w:pPr>
      <w:r w:rsidRPr="00D93040">
        <w:rPr>
          <w:rFonts w:ascii="Times New Roman" w:hAnsi="Times New Roman"/>
          <w:spacing w:val="0"/>
          <w:sz w:val="24"/>
          <w:szCs w:val="24"/>
        </w:rPr>
        <w:t>Model positive behaviors for their peers and for younger students</w:t>
      </w:r>
    </w:p>
    <w:p w14:paraId="37FE0796" w14:textId="77777777" w:rsidR="00D93040" w:rsidRPr="00D93040" w:rsidRDefault="00D93040" w:rsidP="00D93040">
      <w:pPr>
        <w:numPr>
          <w:ilvl w:val="0"/>
          <w:numId w:val="12"/>
        </w:numPr>
        <w:rPr>
          <w:rFonts w:ascii="Times New Roman" w:hAnsi="Times New Roman"/>
          <w:spacing w:val="0"/>
          <w:sz w:val="24"/>
          <w:szCs w:val="24"/>
        </w:rPr>
      </w:pPr>
      <w:r w:rsidRPr="00D93040">
        <w:rPr>
          <w:rFonts w:ascii="Times New Roman" w:hAnsi="Times New Roman"/>
          <w:spacing w:val="0"/>
          <w:sz w:val="24"/>
          <w:szCs w:val="24"/>
        </w:rPr>
        <w:t>Support and reinforce appropriate behavior with all community members</w:t>
      </w:r>
    </w:p>
    <w:p w14:paraId="2775CFD3" w14:textId="77777777" w:rsidR="00D93040" w:rsidRPr="00D93040" w:rsidRDefault="00D93040" w:rsidP="00D93040">
      <w:pPr>
        <w:numPr>
          <w:ilvl w:val="0"/>
          <w:numId w:val="12"/>
        </w:numPr>
        <w:rPr>
          <w:rFonts w:ascii="Times New Roman" w:hAnsi="Times New Roman"/>
          <w:spacing w:val="0"/>
          <w:sz w:val="24"/>
          <w:szCs w:val="24"/>
        </w:rPr>
      </w:pPr>
      <w:r w:rsidRPr="00D93040">
        <w:rPr>
          <w:rFonts w:ascii="Times New Roman" w:hAnsi="Times New Roman"/>
          <w:spacing w:val="0"/>
          <w:sz w:val="24"/>
          <w:szCs w:val="24"/>
        </w:rPr>
        <w:t>Demonstrate better self-regulation and implement conflict resolution skills with consistent reinforcement and practice throughout their years at our school</w:t>
      </w:r>
    </w:p>
    <w:p w14:paraId="6DB28C52" w14:textId="29803334" w:rsidR="00D93040" w:rsidRDefault="00D93040" w:rsidP="00D93040">
      <w:pPr>
        <w:rPr>
          <w:rFonts w:ascii="Times New Roman" w:hAnsi="Times New Roman"/>
          <w:spacing w:val="0"/>
          <w:sz w:val="24"/>
          <w:szCs w:val="24"/>
        </w:rPr>
      </w:pPr>
    </w:p>
    <w:p w14:paraId="7185A233" w14:textId="2EAC7630" w:rsidR="00B3165C" w:rsidRDefault="00B3165C" w:rsidP="00D93040">
      <w:pPr>
        <w:rPr>
          <w:rFonts w:ascii="Times New Roman" w:hAnsi="Times New Roman"/>
          <w:spacing w:val="0"/>
          <w:sz w:val="24"/>
          <w:szCs w:val="24"/>
        </w:rPr>
      </w:pPr>
    </w:p>
    <w:p w14:paraId="75BE083E" w14:textId="77777777" w:rsidR="00D93040" w:rsidRPr="00D93040" w:rsidRDefault="00D93040" w:rsidP="00D93040">
      <w:pPr>
        <w:keepNext/>
        <w:numPr>
          <w:ilvl w:val="0"/>
          <w:numId w:val="9"/>
        </w:numPr>
        <w:outlineLvl w:val="2"/>
        <w:rPr>
          <w:rFonts w:ascii="Times New Roman" w:hAnsi="Times New Roman"/>
          <w:b/>
          <w:bCs/>
          <w:spacing w:val="0"/>
          <w:sz w:val="24"/>
          <w:szCs w:val="24"/>
        </w:rPr>
      </w:pPr>
      <w:r w:rsidRPr="00D93040">
        <w:rPr>
          <w:rFonts w:ascii="Times New Roman" w:hAnsi="Times New Roman"/>
          <w:b/>
          <w:bCs/>
          <w:spacing w:val="0"/>
          <w:sz w:val="24"/>
          <w:szCs w:val="24"/>
        </w:rPr>
        <w:t>Consequences</w:t>
      </w:r>
    </w:p>
    <w:p w14:paraId="164F2671" w14:textId="77777777" w:rsidR="00D93040" w:rsidRPr="00D93040" w:rsidRDefault="00D93040" w:rsidP="00D93040">
      <w:pPr>
        <w:rPr>
          <w:rFonts w:ascii="Times New Roman" w:hAnsi="Times New Roman"/>
          <w:spacing w:val="0"/>
          <w:sz w:val="24"/>
          <w:szCs w:val="24"/>
        </w:rPr>
      </w:pPr>
    </w:p>
    <w:p w14:paraId="75827086" w14:textId="3536CB54" w:rsidR="00D93040" w:rsidRPr="00D93040" w:rsidRDefault="00D93040" w:rsidP="00D93040">
      <w:pPr>
        <w:rPr>
          <w:rFonts w:ascii="Times New Roman" w:hAnsi="Times New Roman"/>
          <w:spacing w:val="0"/>
          <w:sz w:val="24"/>
          <w:szCs w:val="24"/>
        </w:rPr>
      </w:pPr>
      <w:r w:rsidRPr="00D93040">
        <w:rPr>
          <w:rFonts w:ascii="Times New Roman" w:hAnsi="Times New Roman"/>
          <w:spacing w:val="0"/>
          <w:sz w:val="24"/>
          <w:szCs w:val="24"/>
        </w:rPr>
        <w:t xml:space="preserve">Our school will take all reasonable steps to prevent retaliation by any person against a student who has made a report of a breach of a code of conduct. Consequences will be applied to unacceptable student conduct, at an age- or developmentally appropriate level. Our guiding principle is that students can learn from their mistakes and the focus of our consequences should be restorative, rather than punitive, wherever possible and appropriate. Consequences will be implemented based on the severity and the frequency of the behaviors. </w:t>
      </w:r>
      <w:r w:rsidR="00A1741C">
        <w:rPr>
          <w:rFonts w:ascii="Times New Roman" w:hAnsi="Times New Roman"/>
          <w:spacing w:val="0"/>
          <w:sz w:val="24"/>
          <w:szCs w:val="24"/>
        </w:rPr>
        <w:t xml:space="preserve"> S</w:t>
      </w:r>
      <w:r w:rsidR="00A1741C" w:rsidRPr="00A1741C">
        <w:rPr>
          <w:rFonts w:ascii="Times New Roman" w:hAnsi="Times New Roman"/>
          <w:spacing w:val="0"/>
          <w:sz w:val="24"/>
          <w:szCs w:val="24"/>
        </w:rPr>
        <w:t xml:space="preserve">pecial considerations may apply to the imposition of consequences on a student with special needs if the </w:t>
      </w:r>
      <w:r w:rsidR="00A1741C" w:rsidRPr="00A1741C">
        <w:rPr>
          <w:rFonts w:ascii="Times New Roman" w:hAnsi="Times New Roman"/>
          <w:spacing w:val="0"/>
          <w:sz w:val="24"/>
          <w:szCs w:val="24"/>
        </w:rPr>
        <w:lastRenderedPageBreak/>
        <w:t xml:space="preserve">student is unable to comply with this Code of Conduct, due to a disability of an intellectual, physical, sensory, </w:t>
      </w:r>
      <w:r w:rsidR="001F1289" w:rsidRPr="00A1741C">
        <w:rPr>
          <w:rFonts w:ascii="Times New Roman" w:hAnsi="Times New Roman"/>
          <w:spacing w:val="0"/>
          <w:sz w:val="24"/>
          <w:szCs w:val="24"/>
        </w:rPr>
        <w:t>emotional,</w:t>
      </w:r>
      <w:r w:rsidR="00A1741C" w:rsidRPr="00A1741C">
        <w:rPr>
          <w:rFonts w:ascii="Times New Roman" w:hAnsi="Times New Roman"/>
          <w:spacing w:val="0"/>
          <w:sz w:val="24"/>
          <w:szCs w:val="24"/>
        </w:rPr>
        <w:t xml:space="preserve"> or behavioural nature.</w:t>
      </w:r>
      <w:r w:rsidR="00A1741C">
        <w:rPr>
          <w:rFonts w:ascii="Times New Roman" w:hAnsi="Times New Roman"/>
          <w:spacing w:val="0"/>
          <w:sz w:val="24"/>
          <w:szCs w:val="24"/>
        </w:rPr>
        <w:t xml:space="preserve"> </w:t>
      </w:r>
      <w:r w:rsidRPr="00D93040">
        <w:rPr>
          <w:rFonts w:ascii="Times New Roman" w:hAnsi="Times New Roman"/>
          <w:spacing w:val="0"/>
          <w:sz w:val="24"/>
          <w:szCs w:val="24"/>
        </w:rPr>
        <w:t>Some of the possible consequences and remedies could include:</w:t>
      </w:r>
    </w:p>
    <w:p w14:paraId="2823BCB7"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Restitution</w:t>
      </w:r>
    </w:p>
    <w:p w14:paraId="7E0B9204"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Timeout</w:t>
      </w:r>
    </w:p>
    <w:p w14:paraId="1CEDA5FB"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Conflict resolution strategies</w:t>
      </w:r>
    </w:p>
    <w:p w14:paraId="640551D8"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Small group mediation</w:t>
      </w:r>
    </w:p>
    <w:p w14:paraId="3B21A622"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School or community counseling</w:t>
      </w:r>
    </w:p>
    <w:p w14:paraId="14EF37F4"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Behavior support plans</w:t>
      </w:r>
    </w:p>
    <w:p w14:paraId="384237B3"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Informal suspension</w:t>
      </w:r>
    </w:p>
    <w:p w14:paraId="5F5FA05F" w14:textId="77777777" w:rsidR="00D93040" w:rsidRPr="00D93040" w:rsidRDefault="00D93040" w:rsidP="00D93040">
      <w:pPr>
        <w:numPr>
          <w:ilvl w:val="0"/>
          <w:numId w:val="13"/>
        </w:numPr>
        <w:rPr>
          <w:rFonts w:ascii="Times New Roman" w:hAnsi="Times New Roman"/>
          <w:spacing w:val="0"/>
          <w:sz w:val="24"/>
          <w:szCs w:val="24"/>
        </w:rPr>
      </w:pPr>
      <w:r w:rsidRPr="00D93040">
        <w:rPr>
          <w:rFonts w:ascii="Times New Roman" w:hAnsi="Times New Roman"/>
          <w:spacing w:val="0"/>
          <w:sz w:val="24"/>
          <w:szCs w:val="24"/>
        </w:rPr>
        <w:t>Formal suspension:  District Code of Conduct:  Suspension Process – Level I, II or III (for serious or dangerous behavior)</w:t>
      </w:r>
    </w:p>
    <w:p w14:paraId="72984E40" w14:textId="4197F85F" w:rsidR="00D93040" w:rsidRDefault="00D93040" w:rsidP="00D93040">
      <w:pPr>
        <w:ind w:left="1080"/>
        <w:rPr>
          <w:rFonts w:ascii="Times New Roman" w:hAnsi="Times New Roman"/>
          <w:spacing w:val="0"/>
          <w:sz w:val="24"/>
          <w:szCs w:val="24"/>
        </w:rPr>
      </w:pPr>
      <w:r w:rsidRPr="00D93040">
        <w:rPr>
          <w:rFonts w:ascii="Times New Roman" w:hAnsi="Times New Roman"/>
          <w:spacing w:val="0"/>
          <w:sz w:val="24"/>
          <w:szCs w:val="24"/>
        </w:rPr>
        <w:t xml:space="preserve">*** Special considerations may apply to the application of consequences on a student with special needs if the student is unable to comply with this Code of Conduct due to a disability of an intellectual, physical, sensory, </w:t>
      </w:r>
      <w:r w:rsidR="001F1289" w:rsidRPr="00D93040">
        <w:rPr>
          <w:rFonts w:ascii="Times New Roman" w:hAnsi="Times New Roman"/>
          <w:spacing w:val="0"/>
          <w:sz w:val="24"/>
          <w:szCs w:val="24"/>
        </w:rPr>
        <w:t>emotional,</w:t>
      </w:r>
      <w:r w:rsidRPr="00D93040">
        <w:rPr>
          <w:rFonts w:ascii="Times New Roman" w:hAnsi="Times New Roman"/>
          <w:spacing w:val="0"/>
          <w:sz w:val="24"/>
          <w:szCs w:val="24"/>
        </w:rPr>
        <w:t xml:space="preserve"> or behavioural nature.</w:t>
      </w:r>
    </w:p>
    <w:p w14:paraId="295EBA05" w14:textId="32131255" w:rsidR="00D93040" w:rsidRDefault="00D93040" w:rsidP="00D93040">
      <w:pPr>
        <w:ind w:left="1080"/>
        <w:rPr>
          <w:rFonts w:ascii="Times New Roman" w:hAnsi="Times New Roman"/>
          <w:spacing w:val="0"/>
          <w:sz w:val="24"/>
          <w:szCs w:val="24"/>
        </w:rPr>
      </w:pPr>
    </w:p>
    <w:p w14:paraId="685B9EBB" w14:textId="77777777" w:rsidR="00D93040" w:rsidRPr="00D93040" w:rsidRDefault="00D93040" w:rsidP="00D93040">
      <w:pPr>
        <w:keepNext/>
        <w:numPr>
          <w:ilvl w:val="0"/>
          <w:numId w:val="9"/>
        </w:numPr>
        <w:outlineLvl w:val="2"/>
        <w:rPr>
          <w:rFonts w:ascii="Times New Roman" w:hAnsi="Times New Roman"/>
          <w:b/>
          <w:bCs/>
          <w:spacing w:val="0"/>
          <w:sz w:val="24"/>
          <w:szCs w:val="24"/>
        </w:rPr>
      </w:pPr>
      <w:r w:rsidRPr="00D93040">
        <w:rPr>
          <w:rFonts w:ascii="Times New Roman" w:hAnsi="Times New Roman"/>
          <w:b/>
          <w:bCs/>
          <w:spacing w:val="0"/>
          <w:sz w:val="24"/>
          <w:szCs w:val="24"/>
        </w:rPr>
        <w:t>Notification</w:t>
      </w:r>
    </w:p>
    <w:p w14:paraId="1DE56BEA" w14:textId="77777777" w:rsidR="00D93040" w:rsidRPr="00D93040" w:rsidRDefault="00D93040" w:rsidP="00D93040">
      <w:pPr>
        <w:rPr>
          <w:rFonts w:ascii="Times New Roman" w:hAnsi="Times New Roman"/>
          <w:spacing w:val="0"/>
          <w:sz w:val="24"/>
          <w:szCs w:val="24"/>
        </w:rPr>
      </w:pPr>
    </w:p>
    <w:p w14:paraId="0569ACC7" w14:textId="77777777" w:rsidR="00D93040" w:rsidRPr="00D93040" w:rsidRDefault="00D93040" w:rsidP="00D93040">
      <w:pPr>
        <w:ind w:left="360"/>
        <w:rPr>
          <w:rFonts w:ascii="Times New Roman" w:hAnsi="Times New Roman"/>
          <w:spacing w:val="0"/>
          <w:sz w:val="24"/>
          <w:szCs w:val="24"/>
          <w:lang w:val="en-CA"/>
        </w:rPr>
      </w:pPr>
      <w:r w:rsidRPr="00D93040">
        <w:rPr>
          <w:rFonts w:ascii="Times New Roman" w:hAnsi="Times New Roman"/>
          <w:spacing w:val="0"/>
          <w:sz w:val="24"/>
          <w:szCs w:val="24"/>
          <w:lang w:val="en-CA"/>
        </w:rPr>
        <w:t>When serious breeches of the code of conduct occur, school staff, based on their professional judgement and discretion, will contact the following when appropriate:</w:t>
      </w:r>
    </w:p>
    <w:p w14:paraId="42160DAF" w14:textId="7240A166" w:rsidR="00D93040" w:rsidRPr="00D93040" w:rsidRDefault="00687B4E" w:rsidP="00D93040">
      <w:pPr>
        <w:numPr>
          <w:ilvl w:val="0"/>
          <w:numId w:val="14"/>
        </w:numPr>
        <w:rPr>
          <w:rFonts w:ascii="Times New Roman" w:hAnsi="Times New Roman"/>
          <w:spacing w:val="0"/>
          <w:sz w:val="24"/>
          <w:szCs w:val="24"/>
        </w:rPr>
      </w:pPr>
      <w:r>
        <w:rPr>
          <w:rFonts w:ascii="Times New Roman" w:hAnsi="Times New Roman"/>
          <w:spacing w:val="0"/>
          <w:sz w:val="24"/>
          <w:szCs w:val="24"/>
        </w:rPr>
        <w:t>p</w:t>
      </w:r>
      <w:r w:rsidR="00D93040" w:rsidRPr="00D93040">
        <w:rPr>
          <w:rFonts w:ascii="Times New Roman" w:hAnsi="Times New Roman"/>
          <w:spacing w:val="0"/>
          <w:sz w:val="24"/>
          <w:szCs w:val="24"/>
        </w:rPr>
        <w:t>arents of both students involved in an incident that contravenes acceptable behavior at school</w:t>
      </w:r>
      <w:r>
        <w:rPr>
          <w:rFonts w:ascii="Times New Roman" w:hAnsi="Times New Roman"/>
          <w:spacing w:val="0"/>
          <w:sz w:val="24"/>
          <w:szCs w:val="24"/>
        </w:rPr>
        <w:t>.</w:t>
      </w:r>
      <w:r w:rsidR="00D93040" w:rsidRPr="00D93040">
        <w:rPr>
          <w:rFonts w:ascii="Times New Roman" w:hAnsi="Times New Roman"/>
          <w:spacing w:val="0"/>
          <w:sz w:val="24"/>
          <w:szCs w:val="24"/>
        </w:rPr>
        <w:t xml:space="preserve"> </w:t>
      </w:r>
    </w:p>
    <w:p w14:paraId="6317BFAC" w14:textId="0C8E93AB" w:rsidR="00D93040" w:rsidRPr="00D93040" w:rsidRDefault="00D93040" w:rsidP="00D93040">
      <w:pPr>
        <w:numPr>
          <w:ilvl w:val="0"/>
          <w:numId w:val="14"/>
        </w:numPr>
        <w:rPr>
          <w:rFonts w:ascii="Times New Roman" w:hAnsi="Times New Roman"/>
          <w:spacing w:val="0"/>
          <w:sz w:val="24"/>
          <w:szCs w:val="24"/>
        </w:rPr>
      </w:pPr>
      <w:r w:rsidRPr="00D93040">
        <w:rPr>
          <w:rFonts w:ascii="Times New Roman" w:hAnsi="Times New Roman"/>
          <w:spacing w:val="0"/>
          <w:sz w:val="24"/>
          <w:szCs w:val="24"/>
        </w:rPr>
        <w:t>SD43 School Board officials will be contacted as required by school district policy</w:t>
      </w:r>
      <w:r w:rsidR="00687B4E">
        <w:rPr>
          <w:rFonts w:ascii="Times New Roman" w:hAnsi="Times New Roman"/>
          <w:spacing w:val="0"/>
          <w:sz w:val="24"/>
          <w:szCs w:val="24"/>
        </w:rPr>
        <w:t>.</w:t>
      </w:r>
    </w:p>
    <w:p w14:paraId="2121262B" w14:textId="2F985D47" w:rsidR="00D93040" w:rsidRPr="00D93040" w:rsidRDefault="00687B4E" w:rsidP="00687B4E">
      <w:pPr>
        <w:ind w:left="1440"/>
        <w:rPr>
          <w:rFonts w:ascii="Times New Roman" w:hAnsi="Times New Roman"/>
          <w:spacing w:val="0"/>
          <w:sz w:val="24"/>
          <w:szCs w:val="24"/>
        </w:rPr>
      </w:pPr>
      <w:r>
        <w:rPr>
          <w:rFonts w:ascii="Times New Roman" w:hAnsi="Times New Roman"/>
          <w:spacing w:val="0"/>
          <w:sz w:val="24"/>
          <w:szCs w:val="24"/>
        </w:rPr>
        <w:t>p</w:t>
      </w:r>
      <w:r w:rsidR="00D93040" w:rsidRPr="00D93040">
        <w:rPr>
          <w:rFonts w:ascii="Times New Roman" w:hAnsi="Times New Roman"/>
          <w:spacing w:val="0"/>
          <w:sz w:val="24"/>
          <w:szCs w:val="24"/>
        </w:rPr>
        <w:t>olice and other agencies as required by law</w:t>
      </w:r>
      <w:r>
        <w:rPr>
          <w:rFonts w:ascii="Times New Roman" w:hAnsi="Times New Roman"/>
          <w:spacing w:val="0"/>
          <w:sz w:val="24"/>
          <w:szCs w:val="24"/>
        </w:rPr>
        <w:t>.</w:t>
      </w:r>
    </w:p>
    <w:p w14:paraId="0FC1FCB1" w14:textId="2AB9C6BA" w:rsidR="00D93040" w:rsidRDefault="00687B4E" w:rsidP="00D93040">
      <w:pPr>
        <w:numPr>
          <w:ilvl w:val="0"/>
          <w:numId w:val="14"/>
        </w:numPr>
        <w:rPr>
          <w:rFonts w:ascii="Times New Roman" w:hAnsi="Times New Roman"/>
          <w:spacing w:val="0"/>
          <w:sz w:val="24"/>
          <w:szCs w:val="24"/>
        </w:rPr>
      </w:pPr>
      <w:r>
        <w:rPr>
          <w:rFonts w:ascii="Times New Roman" w:hAnsi="Times New Roman"/>
          <w:spacing w:val="0"/>
          <w:sz w:val="24"/>
          <w:szCs w:val="24"/>
        </w:rPr>
        <w:t>s</w:t>
      </w:r>
      <w:r w:rsidR="00D93040" w:rsidRPr="00D93040">
        <w:rPr>
          <w:rFonts w:ascii="Times New Roman" w:hAnsi="Times New Roman"/>
          <w:spacing w:val="0"/>
          <w:sz w:val="24"/>
          <w:szCs w:val="24"/>
        </w:rPr>
        <w:t>chool staff and as deemed appropriate by the school / district administration</w:t>
      </w:r>
      <w:r>
        <w:rPr>
          <w:rFonts w:ascii="Times New Roman" w:hAnsi="Times New Roman"/>
          <w:spacing w:val="0"/>
          <w:sz w:val="24"/>
          <w:szCs w:val="24"/>
        </w:rPr>
        <w:t>.</w:t>
      </w:r>
    </w:p>
    <w:p w14:paraId="5E07F0F3" w14:textId="49CA5561" w:rsidR="00687B4E" w:rsidRDefault="00687B4E" w:rsidP="00D93040">
      <w:pPr>
        <w:numPr>
          <w:ilvl w:val="0"/>
          <w:numId w:val="14"/>
        </w:numPr>
        <w:rPr>
          <w:rFonts w:ascii="Times New Roman" w:hAnsi="Times New Roman"/>
          <w:spacing w:val="0"/>
          <w:sz w:val="24"/>
          <w:szCs w:val="24"/>
        </w:rPr>
      </w:pPr>
      <w:r>
        <w:rPr>
          <w:rFonts w:ascii="Times New Roman" w:hAnsi="Times New Roman"/>
          <w:spacing w:val="0"/>
          <w:sz w:val="24"/>
          <w:szCs w:val="24"/>
        </w:rPr>
        <w:t>all parents when deemed to be important to reassure members of the school community that school officials are aware of a serious situation and are takin appropriate action to address it.</w:t>
      </w:r>
    </w:p>
    <w:p w14:paraId="265EFFDC" w14:textId="258A6747" w:rsidR="008D6516" w:rsidRDefault="008D6516" w:rsidP="008D6516">
      <w:pPr>
        <w:rPr>
          <w:rFonts w:ascii="Times New Roman" w:hAnsi="Times New Roman"/>
          <w:spacing w:val="0"/>
          <w:sz w:val="24"/>
          <w:szCs w:val="24"/>
        </w:rPr>
      </w:pPr>
    </w:p>
    <w:p w14:paraId="49A8C5CA" w14:textId="6AB8BCA8" w:rsidR="008D6516" w:rsidRDefault="008D6516" w:rsidP="008D6516">
      <w:pPr>
        <w:rPr>
          <w:rFonts w:ascii="Times New Roman" w:hAnsi="Times New Roman"/>
          <w:spacing w:val="0"/>
          <w:sz w:val="24"/>
          <w:szCs w:val="24"/>
        </w:rPr>
      </w:pPr>
    </w:p>
    <w:p w14:paraId="4C2A76E9" w14:textId="1420A87B" w:rsidR="008D6516" w:rsidRDefault="008D6516" w:rsidP="008D6516">
      <w:pPr>
        <w:rPr>
          <w:rFonts w:ascii="Times New Roman" w:hAnsi="Times New Roman"/>
          <w:spacing w:val="0"/>
          <w:sz w:val="24"/>
          <w:szCs w:val="24"/>
        </w:rPr>
      </w:pPr>
    </w:p>
    <w:p w14:paraId="6571D281" w14:textId="77777777" w:rsidR="00D93040" w:rsidRPr="00D93040" w:rsidRDefault="00D93040" w:rsidP="00D93040">
      <w:pPr>
        <w:tabs>
          <w:tab w:val="left" w:pos="360"/>
        </w:tabs>
        <w:jc w:val="both"/>
        <w:rPr>
          <w:rFonts w:ascii="Times New Roman" w:hAnsi="Times New Roman"/>
          <w:b/>
          <w:spacing w:val="0"/>
          <w:sz w:val="32"/>
          <w:szCs w:val="32"/>
        </w:rPr>
      </w:pPr>
      <w:r w:rsidRPr="00D93040">
        <w:rPr>
          <w:rFonts w:ascii="Times New Roman" w:hAnsi="Times New Roman"/>
          <w:b/>
          <w:spacing w:val="0"/>
          <w:sz w:val="32"/>
          <w:szCs w:val="32"/>
        </w:rPr>
        <w:t>1.</w:t>
      </w:r>
      <w:r w:rsidRPr="00D93040">
        <w:rPr>
          <w:rFonts w:ascii="Times New Roman" w:hAnsi="Times New Roman"/>
          <w:b/>
          <w:spacing w:val="0"/>
          <w:sz w:val="32"/>
          <w:szCs w:val="32"/>
        </w:rPr>
        <w:tab/>
        <w:t>District Code of Conduct – Policy 17</w:t>
      </w:r>
    </w:p>
    <w:p w14:paraId="5AA59D0B" w14:textId="77777777" w:rsidR="00D93040" w:rsidRPr="00D93040" w:rsidRDefault="00D93040" w:rsidP="00D93040">
      <w:pPr>
        <w:tabs>
          <w:tab w:val="left" w:pos="360"/>
          <w:tab w:val="center" w:pos="4320"/>
          <w:tab w:val="right" w:pos="8640"/>
        </w:tabs>
        <w:jc w:val="both"/>
        <w:rPr>
          <w:rFonts w:ascii="Times New Roman" w:hAnsi="Times New Roman"/>
          <w:spacing w:val="0"/>
          <w:sz w:val="22"/>
          <w:szCs w:val="22"/>
        </w:rPr>
      </w:pPr>
    </w:p>
    <w:p w14:paraId="3E9EE1F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The Board believes it has a responsibility to establish expectations of students as part of its governance role for the </w:t>
      </w:r>
      <w:proofErr w:type="gramStart"/>
      <w:r w:rsidRPr="008A5865">
        <w:rPr>
          <w:rFonts w:ascii="Times New Roman" w:hAnsi="Times New Roman"/>
          <w:spacing w:val="0"/>
          <w:sz w:val="24"/>
          <w:szCs w:val="24"/>
        </w:rPr>
        <w:t>District</w:t>
      </w:r>
      <w:proofErr w:type="gramEnd"/>
      <w:r w:rsidRPr="008A5865">
        <w:rPr>
          <w:rFonts w:ascii="Times New Roman" w:hAnsi="Times New Roman"/>
          <w:spacing w:val="0"/>
          <w:sz w:val="24"/>
          <w:szCs w:val="24"/>
        </w:rPr>
        <w:t xml:space="preserve">. The Board further believes that the responsibility for student discipline in school is shared among students, staff and parents. Students have a responsibility to respect the rights and dignity of others and to become actively and productively involved in their own academic learning and social growth. Educators are responsible for establishing a positive school climate in which structure, support and encouragement assist the students in developing a sense of self-discipline and responsibility. Parents are responsible for establishing a positive learning atmosphere in the home, knowing school policies and procedures, supporting the school in the enactment of these policies and procedures, and encouraging their children to understand and respect these policies and procedures. To support these aims, the Board has established a District Code of Conduct for Students, which </w:t>
      </w:r>
      <w:proofErr w:type="gramStart"/>
      <w:r w:rsidRPr="008A5865">
        <w:rPr>
          <w:rFonts w:ascii="Times New Roman" w:hAnsi="Times New Roman"/>
          <w:spacing w:val="0"/>
          <w:sz w:val="24"/>
          <w:szCs w:val="24"/>
        </w:rPr>
        <w:t>shall</w:t>
      </w:r>
      <w:proofErr w:type="gramEnd"/>
      <w:r w:rsidRPr="008A5865">
        <w:rPr>
          <w:rFonts w:ascii="Times New Roman" w:hAnsi="Times New Roman"/>
          <w:spacing w:val="0"/>
          <w:sz w:val="24"/>
          <w:szCs w:val="24"/>
        </w:rPr>
        <w:t xml:space="preserve"> be followed in all schools. </w:t>
      </w:r>
    </w:p>
    <w:p w14:paraId="3B9B85AC"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0E6440DC"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u w:val="single"/>
        </w:rPr>
        <w:t>Specifically:</w:t>
      </w:r>
      <w:r w:rsidRPr="008A5865">
        <w:rPr>
          <w:rFonts w:ascii="Times New Roman" w:hAnsi="Times New Roman"/>
          <w:spacing w:val="0"/>
          <w:sz w:val="24"/>
          <w:szCs w:val="24"/>
        </w:rPr>
        <w:t xml:space="preserve"> The Board believes that appropriate student conduct, based on respect for oneself, respect for others, and respect for property is essential to the development of responsible citizens. To this end students are expected to: </w:t>
      </w:r>
    </w:p>
    <w:p w14:paraId="465BC277"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5444A01E" w14:textId="23CB3923"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be aware of and obey all school rules </w:t>
      </w:r>
    </w:p>
    <w:p w14:paraId="3BA98CBE"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attend classes punctually and regularly </w:t>
      </w:r>
    </w:p>
    <w:p w14:paraId="10B889EA"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work cooperatively and diligently at their studies and with home assignments </w:t>
      </w:r>
    </w:p>
    <w:p w14:paraId="26BFB58D"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lastRenderedPageBreak/>
        <w:t xml:space="preserve">• respect the rights of all </w:t>
      </w:r>
      <w:proofErr w:type="gramStart"/>
      <w:r w:rsidRPr="008A5865">
        <w:rPr>
          <w:rFonts w:ascii="Times New Roman" w:hAnsi="Times New Roman"/>
          <w:spacing w:val="0"/>
          <w:sz w:val="24"/>
          <w:szCs w:val="24"/>
        </w:rPr>
        <w:t>persons</w:t>
      </w:r>
      <w:proofErr w:type="gramEnd"/>
      <w:r w:rsidRPr="008A5865">
        <w:rPr>
          <w:rFonts w:ascii="Times New Roman" w:hAnsi="Times New Roman"/>
          <w:spacing w:val="0"/>
          <w:sz w:val="24"/>
          <w:szCs w:val="24"/>
        </w:rPr>
        <w:t xml:space="preserve"> within the school including peers, staff and parents </w:t>
      </w:r>
    </w:p>
    <w:p w14:paraId="7CEFFB9C"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respect the legitimate authority of the school staff </w:t>
      </w:r>
    </w:p>
    <w:p w14:paraId="65216FFC"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respect the school’s physical school facilities </w:t>
      </w:r>
    </w:p>
    <w:p w14:paraId="6AC2CC4F"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respect the ethnic diversity of our school community </w:t>
      </w:r>
    </w:p>
    <w:p w14:paraId="7A8A3975"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w:t>
      </w:r>
      <w:proofErr w:type="gramStart"/>
      <w:r w:rsidRPr="008A5865">
        <w:rPr>
          <w:rFonts w:ascii="Times New Roman" w:hAnsi="Times New Roman"/>
          <w:spacing w:val="0"/>
          <w:sz w:val="24"/>
          <w:szCs w:val="24"/>
        </w:rPr>
        <w:t>behave in a safe and responsible manner at all times</w:t>
      </w:r>
      <w:proofErr w:type="gramEnd"/>
      <w:r w:rsidRPr="008A5865">
        <w:rPr>
          <w:rFonts w:ascii="Times New Roman" w:hAnsi="Times New Roman"/>
          <w:spacing w:val="0"/>
          <w:sz w:val="24"/>
          <w:szCs w:val="24"/>
        </w:rPr>
        <w:t xml:space="preserve"> </w:t>
      </w:r>
    </w:p>
    <w:p w14:paraId="3CE78F8C"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not threaten, harass, bully, intimidate or assault, in any way, any person within the school community </w:t>
      </w:r>
    </w:p>
    <w:p w14:paraId="74BEBF03"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 not be in possession or under the influence of drugs and/or alcohol </w:t>
      </w:r>
    </w:p>
    <w:p w14:paraId="6C946467"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126CD496"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2. Violence, Intimidation and Possession of Weapons - Policy 18 </w:t>
      </w:r>
    </w:p>
    <w:p w14:paraId="2AD771B1"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4DC53753"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The Board believes that schools are purposeful places where students and staff must be able to work, learn and play without the threat of physical or psychological harm. Schools are characterized by sensitivity and respect for all individuals, an environment of non-violence, clear student behavioral expectations and disciplinary practices that are enforced consistently and fairly. The Board acknowledges its role in providing secure learning environments which are safe from threats, violence or intimidation. </w:t>
      </w:r>
    </w:p>
    <w:p w14:paraId="65DC9F41"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5FDF95C7"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4D8075F6" w14:textId="55B019EE" w:rsidR="008A5865" w:rsidRPr="008A5865" w:rsidRDefault="008A5865" w:rsidP="00D93040">
      <w:pPr>
        <w:tabs>
          <w:tab w:val="left" w:pos="360"/>
          <w:tab w:val="center" w:pos="4320"/>
          <w:tab w:val="right" w:pos="8640"/>
        </w:tabs>
        <w:jc w:val="both"/>
        <w:rPr>
          <w:rFonts w:ascii="Times New Roman" w:hAnsi="Times New Roman"/>
          <w:spacing w:val="0"/>
          <w:sz w:val="24"/>
          <w:szCs w:val="24"/>
          <w:u w:val="single"/>
        </w:rPr>
      </w:pPr>
      <w:r w:rsidRPr="008A5865">
        <w:rPr>
          <w:rFonts w:ascii="Times New Roman" w:hAnsi="Times New Roman"/>
          <w:spacing w:val="0"/>
          <w:sz w:val="24"/>
          <w:szCs w:val="24"/>
          <w:u w:val="single"/>
        </w:rPr>
        <w:t xml:space="preserve">Assessment of Risk to Others Protocol: </w:t>
      </w:r>
    </w:p>
    <w:p w14:paraId="5317527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2D26E73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An assessment of Risk to Others will be initiated by the school’s multi-disciplinary team when </w:t>
      </w:r>
      <w:proofErr w:type="spellStart"/>
      <w:r w:rsidRPr="008A5865">
        <w:rPr>
          <w:rFonts w:ascii="Times New Roman" w:hAnsi="Times New Roman"/>
          <w:spacing w:val="0"/>
          <w:sz w:val="24"/>
          <w:szCs w:val="24"/>
        </w:rPr>
        <w:t>behaviour</w:t>
      </w:r>
      <w:proofErr w:type="spellEnd"/>
      <w:r w:rsidRPr="008A5865">
        <w:rPr>
          <w:rFonts w:ascii="Times New Roman" w:hAnsi="Times New Roman"/>
          <w:spacing w:val="0"/>
          <w:sz w:val="24"/>
          <w:szCs w:val="24"/>
        </w:rPr>
        <w:t xml:space="preserve"> includes, but is not limited to serious violence, or violence with intent to harm or kill, verbal/written threats to harm/kill others, internet/social media threats to harm/kill others, possession of weapons (including replicas), bomb threats and fire-setting. </w:t>
      </w:r>
    </w:p>
    <w:p w14:paraId="1D694982"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040F33EB"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3. Closure of Schools for Extreme Weather Conditions – AP 132 </w:t>
      </w:r>
    </w:p>
    <w:p w14:paraId="0C3B16C7"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08B9F55B" w14:textId="564766AE"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In the case of extreme weather conditions, the Superintendent or designate has authority, on behalf of the Board, to temporarily close a school. </w:t>
      </w:r>
    </w:p>
    <w:p w14:paraId="4C27EB21"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3CC83E40" w14:textId="7EA6D592"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u w:val="single"/>
        </w:rPr>
        <w:t>Procedures:</w:t>
      </w:r>
      <w:r w:rsidRPr="008A5865">
        <w:rPr>
          <w:rFonts w:ascii="Times New Roman" w:hAnsi="Times New Roman"/>
          <w:spacing w:val="0"/>
          <w:sz w:val="24"/>
          <w:szCs w:val="24"/>
        </w:rPr>
        <w:t xml:space="preserve"> As a general expectation, parents are to be advised that schools are open. If parents believe the local conditions are unsafe, they may keep their child at home or arrange his/her early dismissal. If schools are to be closed before classes begin, an announcement will be made by 6:30 a.m. on the school district website and school websites. </w:t>
      </w:r>
      <w:r w:rsidR="004838A1">
        <w:rPr>
          <w:rFonts w:ascii="Times New Roman" w:hAnsi="Times New Roman"/>
          <w:spacing w:val="0"/>
          <w:sz w:val="24"/>
          <w:szCs w:val="24"/>
        </w:rPr>
        <w:t>Announcements</w:t>
      </w:r>
      <w:r w:rsidR="006073FD">
        <w:rPr>
          <w:rFonts w:ascii="Times New Roman" w:hAnsi="Times New Roman"/>
          <w:spacing w:val="0"/>
          <w:sz w:val="24"/>
          <w:szCs w:val="24"/>
        </w:rPr>
        <w:t xml:space="preserve"> may also be made on School District 43 social media and local radio stations. For </w:t>
      </w:r>
      <w:r w:rsidR="004838A1">
        <w:rPr>
          <w:rFonts w:ascii="Times New Roman" w:hAnsi="Times New Roman"/>
          <w:spacing w:val="0"/>
          <w:sz w:val="24"/>
          <w:szCs w:val="24"/>
        </w:rPr>
        <w:t xml:space="preserve">more information visit: </w:t>
      </w:r>
      <w:hyperlink r:id="rId9" w:history="1">
        <w:r w:rsidR="004838A1" w:rsidRPr="00C70CE4">
          <w:rPr>
            <w:rStyle w:val="Hyperlink"/>
            <w:rFonts w:ascii="Times New Roman" w:hAnsi="Times New Roman"/>
            <w:spacing w:val="0"/>
            <w:sz w:val="24"/>
            <w:szCs w:val="24"/>
          </w:rPr>
          <w:t>www.sd43.bc.ca/NewsEvents/Pages/EmergencyInformation.aspx</w:t>
        </w:r>
      </w:hyperlink>
      <w:r w:rsidR="004838A1">
        <w:rPr>
          <w:rFonts w:ascii="Times New Roman" w:hAnsi="Times New Roman"/>
          <w:spacing w:val="0"/>
          <w:sz w:val="24"/>
          <w:szCs w:val="24"/>
        </w:rPr>
        <w:t xml:space="preserve"> </w:t>
      </w:r>
    </w:p>
    <w:p w14:paraId="1982F8E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66274077"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4. Digital Responsibility for Students – AP 140-2 </w:t>
      </w:r>
    </w:p>
    <w:p w14:paraId="74BB9AA1"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6CF44EA0"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The </w:t>
      </w:r>
      <w:proofErr w:type="gramStart"/>
      <w:r w:rsidRPr="008A5865">
        <w:rPr>
          <w:rFonts w:ascii="Times New Roman" w:hAnsi="Times New Roman"/>
          <w:spacing w:val="0"/>
          <w:sz w:val="24"/>
          <w:szCs w:val="24"/>
        </w:rPr>
        <w:t>District</w:t>
      </w:r>
      <w:proofErr w:type="gramEnd"/>
      <w:r w:rsidRPr="008A5865">
        <w:rPr>
          <w:rFonts w:ascii="Times New Roman" w:hAnsi="Times New Roman"/>
          <w:spacing w:val="0"/>
          <w:sz w:val="24"/>
          <w:szCs w:val="24"/>
        </w:rPr>
        <w:t xml:space="preserve"> endorses the provision of district-wide network and Internet services to support student learning. While there are many benefits, there is also potential for misuse. Students are not permitted to create, distribute or access any material which is not suitable for classroom learning. When using technology, district electronic mail (email) services, social networking, collaboration, blogging, media sharing tools, in relation to their role, students and staff are expected to act as appropriate digital citizens as laid out in the procedures. </w:t>
      </w:r>
    </w:p>
    <w:p w14:paraId="361E2969" w14:textId="77777777" w:rsidR="007A649E" w:rsidRDefault="007A649E" w:rsidP="00D93040">
      <w:pPr>
        <w:tabs>
          <w:tab w:val="left" w:pos="360"/>
          <w:tab w:val="center" w:pos="4320"/>
          <w:tab w:val="right" w:pos="8640"/>
        </w:tabs>
        <w:jc w:val="both"/>
        <w:rPr>
          <w:rFonts w:ascii="Times New Roman" w:hAnsi="Times New Roman"/>
          <w:spacing w:val="0"/>
          <w:sz w:val="24"/>
          <w:szCs w:val="24"/>
        </w:rPr>
      </w:pPr>
    </w:p>
    <w:p w14:paraId="0E3E47B7" w14:textId="77777777" w:rsidR="007A649E" w:rsidRPr="007A649E" w:rsidRDefault="007A649E" w:rsidP="007A649E">
      <w:pPr>
        <w:tabs>
          <w:tab w:val="left" w:pos="360"/>
          <w:tab w:val="center" w:pos="4320"/>
          <w:tab w:val="right" w:pos="8640"/>
        </w:tabs>
        <w:jc w:val="both"/>
        <w:rPr>
          <w:rFonts w:ascii="Times New Roman" w:hAnsi="Times New Roman"/>
          <w:spacing w:val="0"/>
          <w:sz w:val="24"/>
          <w:szCs w:val="24"/>
          <w:lang w:val="en-CA"/>
        </w:rPr>
      </w:pPr>
      <w:r w:rsidRPr="007A649E">
        <w:rPr>
          <w:rFonts w:ascii="Times New Roman" w:hAnsi="Times New Roman"/>
          <w:spacing w:val="0"/>
          <w:sz w:val="24"/>
          <w:szCs w:val="24"/>
          <w:lang w:val="en-CA"/>
        </w:rPr>
        <w:t xml:space="preserve">Specific to personal digital devices, all cellular phones or similar personal communication devices are to be appropriately stored </w:t>
      </w:r>
      <w:r w:rsidRPr="007A649E">
        <w:rPr>
          <w:rFonts w:ascii="Times New Roman" w:hAnsi="Times New Roman"/>
          <w:b/>
          <w:bCs/>
          <w:spacing w:val="0"/>
          <w:sz w:val="24"/>
          <w:szCs w:val="24"/>
          <w:u w:val="single"/>
          <w:lang w:val="en-CA"/>
        </w:rPr>
        <w:t>during the school day</w:t>
      </w:r>
      <w:r w:rsidRPr="007A649E">
        <w:rPr>
          <w:rFonts w:ascii="Times New Roman" w:hAnsi="Times New Roman"/>
          <w:spacing w:val="0"/>
          <w:sz w:val="24"/>
          <w:szCs w:val="24"/>
          <w:lang w:val="en-CA"/>
        </w:rPr>
        <w:t>. Digital devices of any kind are only to be used at the discretion of your teacher when identified as appropriate for your learning environment or because of unique circumstances.</w:t>
      </w:r>
    </w:p>
    <w:p w14:paraId="4C606B9B" w14:textId="77777777" w:rsidR="007A649E" w:rsidRDefault="007A649E" w:rsidP="007A649E">
      <w:pPr>
        <w:tabs>
          <w:tab w:val="left" w:pos="360"/>
          <w:tab w:val="center" w:pos="4320"/>
          <w:tab w:val="right" w:pos="8640"/>
        </w:tabs>
        <w:jc w:val="both"/>
        <w:rPr>
          <w:rFonts w:ascii="Times New Roman" w:hAnsi="Times New Roman"/>
          <w:spacing w:val="0"/>
          <w:sz w:val="24"/>
          <w:szCs w:val="24"/>
          <w:lang w:val="en-CA"/>
        </w:rPr>
      </w:pPr>
    </w:p>
    <w:p w14:paraId="0651F779" w14:textId="5A38B40E" w:rsidR="007A649E" w:rsidRPr="007A649E" w:rsidRDefault="007A649E" w:rsidP="007A649E">
      <w:pPr>
        <w:tabs>
          <w:tab w:val="left" w:pos="360"/>
          <w:tab w:val="center" w:pos="4320"/>
          <w:tab w:val="right" w:pos="8640"/>
        </w:tabs>
        <w:jc w:val="both"/>
        <w:rPr>
          <w:rFonts w:ascii="Times New Roman" w:hAnsi="Times New Roman"/>
          <w:spacing w:val="0"/>
          <w:sz w:val="24"/>
          <w:szCs w:val="24"/>
          <w:lang w:val="en-CA"/>
        </w:rPr>
      </w:pPr>
      <w:r w:rsidRPr="007A649E">
        <w:rPr>
          <w:rFonts w:ascii="Times New Roman" w:hAnsi="Times New Roman"/>
          <w:spacing w:val="0"/>
          <w:sz w:val="24"/>
          <w:szCs w:val="24"/>
          <w:lang w:val="en-CA"/>
        </w:rPr>
        <w:t>Any use of personal digital devices at school is subject to all other expectations for conduct and use of technology, including AP 140.2 – Digital Responsibility for Students.</w:t>
      </w:r>
    </w:p>
    <w:p w14:paraId="0CED987B" w14:textId="77777777" w:rsidR="007A649E" w:rsidRDefault="007A649E" w:rsidP="00D93040">
      <w:pPr>
        <w:tabs>
          <w:tab w:val="left" w:pos="360"/>
          <w:tab w:val="center" w:pos="4320"/>
          <w:tab w:val="right" w:pos="8640"/>
        </w:tabs>
        <w:jc w:val="both"/>
        <w:rPr>
          <w:rFonts w:ascii="Times New Roman" w:hAnsi="Times New Roman"/>
          <w:spacing w:val="0"/>
          <w:sz w:val="24"/>
          <w:szCs w:val="24"/>
        </w:rPr>
      </w:pPr>
    </w:p>
    <w:p w14:paraId="0C14C5FE"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1EA001A9"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5. Tobacco and </w:t>
      </w:r>
      <w:proofErr w:type="spellStart"/>
      <w:r w:rsidRPr="008A5865">
        <w:rPr>
          <w:rFonts w:ascii="Times New Roman" w:hAnsi="Times New Roman"/>
          <w:b/>
          <w:bCs/>
          <w:spacing w:val="0"/>
          <w:sz w:val="24"/>
          <w:szCs w:val="24"/>
        </w:rPr>
        <w:t>Vapour</w:t>
      </w:r>
      <w:proofErr w:type="spellEnd"/>
      <w:r w:rsidRPr="008A5865">
        <w:rPr>
          <w:rFonts w:ascii="Times New Roman" w:hAnsi="Times New Roman"/>
          <w:b/>
          <w:bCs/>
          <w:spacing w:val="0"/>
          <w:sz w:val="24"/>
          <w:szCs w:val="24"/>
        </w:rPr>
        <w:t xml:space="preserve"> Products Free Environment – AP 171 </w:t>
      </w:r>
    </w:p>
    <w:p w14:paraId="085CF265"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53DE8951" w14:textId="7B6C649E"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All school property is designated “tobacco and </w:t>
      </w:r>
      <w:proofErr w:type="spellStart"/>
      <w:r w:rsidRPr="008A5865">
        <w:rPr>
          <w:rFonts w:ascii="Times New Roman" w:hAnsi="Times New Roman"/>
          <w:spacing w:val="0"/>
          <w:sz w:val="24"/>
          <w:szCs w:val="24"/>
        </w:rPr>
        <w:t>vapour</w:t>
      </w:r>
      <w:proofErr w:type="spellEnd"/>
      <w:r w:rsidRPr="008A5865">
        <w:rPr>
          <w:rFonts w:ascii="Times New Roman" w:hAnsi="Times New Roman"/>
          <w:spacing w:val="0"/>
          <w:sz w:val="24"/>
          <w:szCs w:val="24"/>
        </w:rPr>
        <w:t xml:space="preserve"> product free”. Therefore, every person, including a student, employee or visitor, is prohibited from smoking, using tobacco or </w:t>
      </w:r>
      <w:proofErr w:type="spellStart"/>
      <w:r w:rsidRPr="008A5865">
        <w:rPr>
          <w:rFonts w:ascii="Times New Roman" w:hAnsi="Times New Roman"/>
          <w:spacing w:val="0"/>
          <w:sz w:val="24"/>
          <w:szCs w:val="24"/>
        </w:rPr>
        <w:t>vapour</w:t>
      </w:r>
      <w:proofErr w:type="spellEnd"/>
      <w:r w:rsidRPr="008A5865">
        <w:rPr>
          <w:rFonts w:ascii="Times New Roman" w:hAnsi="Times New Roman"/>
          <w:spacing w:val="0"/>
          <w:sz w:val="24"/>
          <w:szCs w:val="24"/>
        </w:rPr>
        <w:t xml:space="preserve"> products of any kind, or holding lighted tobacco on school property at any time, including non-school hours. </w:t>
      </w:r>
    </w:p>
    <w:p w14:paraId="044CBFBE"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531988FC"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6. Anti-Racism – AP 205 </w:t>
      </w:r>
    </w:p>
    <w:p w14:paraId="073F2C49"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The </w:t>
      </w:r>
      <w:proofErr w:type="gramStart"/>
      <w:r w:rsidRPr="008A5865">
        <w:rPr>
          <w:rFonts w:ascii="Times New Roman" w:hAnsi="Times New Roman"/>
          <w:spacing w:val="0"/>
          <w:sz w:val="24"/>
          <w:szCs w:val="24"/>
        </w:rPr>
        <w:t>District</w:t>
      </w:r>
      <w:proofErr w:type="gramEnd"/>
      <w:r w:rsidRPr="008A5865">
        <w:rPr>
          <w:rFonts w:ascii="Times New Roman" w:hAnsi="Times New Roman"/>
          <w:spacing w:val="0"/>
          <w:sz w:val="24"/>
          <w:szCs w:val="24"/>
        </w:rPr>
        <w:t xml:space="preserve"> acknowledges the necessity of becoming responsive in a pluralistic society and affirms that the racial, ethno-cultural, linguistic and religious diversity of its students, staff, and community is a source of enrichment and strength for Canada. As an educational institution, the </w:t>
      </w:r>
      <w:proofErr w:type="gramStart"/>
      <w:r w:rsidRPr="008A5865">
        <w:rPr>
          <w:rFonts w:ascii="Times New Roman" w:hAnsi="Times New Roman"/>
          <w:spacing w:val="0"/>
          <w:sz w:val="24"/>
          <w:szCs w:val="24"/>
        </w:rPr>
        <w:t>District</w:t>
      </w:r>
      <w:proofErr w:type="gramEnd"/>
      <w:r w:rsidRPr="008A5865">
        <w:rPr>
          <w:rFonts w:ascii="Times New Roman" w:hAnsi="Times New Roman"/>
          <w:spacing w:val="0"/>
          <w:sz w:val="24"/>
          <w:szCs w:val="24"/>
        </w:rPr>
        <w:t xml:space="preserve"> has a special responsibility to develop positive values, attitudes, knowledge and practices by developing a framework to promote and support equity, justice and access to all. </w:t>
      </w:r>
    </w:p>
    <w:p w14:paraId="0FDFA14A"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1BB7DAD5"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7. Formal Intervention and Suspension of Students – AP 355 </w:t>
      </w:r>
    </w:p>
    <w:p w14:paraId="2CC84817"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roofErr w:type="gramStart"/>
      <w:r w:rsidRPr="008A5865">
        <w:rPr>
          <w:rFonts w:ascii="Times New Roman" w:hAnsi="Times New Roman"/>
          <w:spacing w:val="0"/>
          <w:sz w:val="24"/>
          <w:szCs w:val="24"/>
        </w:rPr>
        <w:t>The effective</w:t>
      </w:r>
      <w:proofErr w:type="gramEnd"/>
      <w:r w:rsidRPr="008A5865">
        <w:rPr>
          <w:rFonts w:ascii="Times New Roman" w:hAnsi="Times New Roman"/>
          <w:spacing w:val="0"/>
          <w:sz w:val="24"/>
          <w:szCs w:val="24"/>
        </w:rPr>
        <w:t xml:space="preserve"> management of student discipline is a necessity in establishing safe, caring and orderly school environments that foster student learning needs. When student misconduct occurs, the school and district must respond fairly, quickly, and effectively, imposing a disciplinary consequence that is appropriate to the circumstances and that reinforces for the student involved and students generally, appropriate standards of student behavior. The </w:t>
      </w:r>
      <w:proofErr w:type="gramStart"/>
      <w:r w:rsidRPr="008A5865">
        <w:rPr>
          <w:rFonts w:ascii="Times New Roman" w:hAnsi="Times New Roman"/>
          <w:spacing w:val="0"/>
          <w:sz w:val="24"/>
          <w:szCs w:val="24"/>
        </w:rPr>
        <w:t>Principal</w:t>
      </w:r>
      <w:proofErr w:type="gramEnd"/>
      <w:r w:rsidRPr="008A5865">
        <w:rPr>
          <w:rFonts w:ascii="Times New Roman" w:hAnsi="Times New Roman"/>
          <w:spacing w:val="0"/>
          <w:sz w:val="24"/>
          <w:szCs w:val="24"/>
        </w:rPr>
        <w:t xml:space="preserve"> has overall responsibility for the maintenance of student discipline and school rules. Under the general supervision of the Superintendent and subject to administrative procedures, a </w:t>
      </w:r>
      <w:proofErr w:type="gramStart"/>
      <w:r w:rsidRPr="008A5865">
        <w:rPr>
          <w:rFonts w:ascii="Times New Roman" w:hAnsi="Times New Roman"/>
          <w:spacing w:val="0"/>
          <w:sz w:val="24"/>
          <w:szCs w:val="24"/>
        </w:rPr>
        <w:t>Principal</w:t>
      </w:r>
      <w:proofErr w:type="gramEnd"/>
      <w:r w:rsidRPr="008A5865">
        <w:rPr>
          <w:rFonts w:ascii="Times New Roman" w:hAnsi="Times New Roman"/>
          <w:spacing w:val="0"/>
          <w:sz w:val="24"/>
          <w:szCs w:val="24"/>
        </w:rPr>
        <w:t xml:space="preserve"> and/or Vice Principal has the authority to suspend or remove a suspension imposed on a student. </w:t>
      </w:r>
    </w:p>
    <w:p w14:paraId="1A122F71"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52D93778"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8. Personal, Discriminatory, and Sexual Harassment – AP 356 </w:t>
      </w:r>
    </w:p>
    <w:p w14:paraId="72705B7F"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The </w:t>
      </w:r>
      <w:proofErr w:type="gramStart"/>
      <w:r w:rsidRPr="008A5865">
        <w:rPr>
          <w:rFonts w:ascii="Times New Roman" w:hAnsi="Times New Roman"/>
          <w:spacing w:val="0"/>
          <w:sz w:val="24"/>
          <w:szCs w:val="24"/>
        </w:rPr>
        <w:t>District</w:t>
      </w:r>
      <w:proofErr w:type="gramEnd"/>
      <w:r w:rsidRPr="008A5865">
        <w:rPr>
          <w:rFonts w:ascii="Times New Roman" w:hAnsi="Times New Roman"/>
          <w:spacing w:val="0"/>
          <w:sz w:val="24"/>
          <w:szCs w:val="24"/>
        </w:rPr>
        <w:t xml:space="preserve"> recognizes the right of all students and staff members to learn and work in an environment free from personal, discriminatory or sexual harassment. The </w:t>
      </w:r>
      <w:proofErr w:type="gramStart"/>
      <w:r w:rsidRPr="008A5865">
        <w:rPr>
          <w:rFonts w:ascii="Times New Roman" w:hAnsi="Times New Roman"/>
          <w:spacing w:val="0"/>
          <w:sz w:val="24"/>
          <w:szCs w:val="24"/>
        </w:rPr>
        <w:t>District</w:t>
      </w:r>
      <w:proofErr w:type="gramEnd"/>
      <w:r w:rsidRPr="008A5865">
        <w:rPr>
          <w:rFonts w:ascii="Times New Roman" w:hAnsi="Times New Roman"/>
          <w:spacing w:val="0"/>
          <w:sz w:val="24"/>
          <w:szCs w:val="24"/>
        </w:rPr>
        <w:t xml:space="preserve">, all staff members, students and people within school communities shall have a responsibility to promote, monitor and maintain learning environments and workplaces that are free from harassment, fear and discrimination. </w:t>
      </w:r>
    </w:p>
    <w:p w14:paraId="6836A314"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13DAA43A" w14:textId="77777777" w:rsidR="008A5865" w:rsidRPr="008A5865" w:rsidRDefault="008A5865" w:rsidP="00D93040">
      <w:pPr>
        <w:tabs>
          <w:tab w:val="left" w:pos="360"/>
          <w:tab w:val="center" w:pos="4320"/>
          <w:tab w:val="right" w:pos="8640"/>
        </w:tabs>
        <w:jc w:val="both"/>
        <w:rPr>
          <w:rFonts w:ascii="Times New Roman" w:hAnsi="Times New Roman"/>
          <w:b/>
          <w:bCs/>
          <w:spacing w:val="0"/>
          <w:sz w:val="24"/>
          <w:szCs w:val="24"/>
        </w:rPr>
      </w:pPr>
      <w:r w:rsidRPr="008A5865">
        <w:rPr>
          <w:rFonts w:ascii="Times New Roman" w:hAnsi="Times New Roman"/>
          <w:b/>
          <w:bCs/>
          <w:spacing w:val="0"/>
          <w:sz w:val="24"/>
          <w:szCs w:val="24"/>
        </w:rPr>
        <w:t xml:space="preserve">9. Resolution of Student or Parent School Concerns – AP 380 </w:t>
      </w:r>
    </w:p>
    <w:p w14:paraId="51BD0621"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The </w:t>
      </w:r>
      <w:proofErr w:type="gramStart"/>
      <w:r w:rsidRPr="008A5865">
        <w:rPr>
          <w:rFonts w:ascii="Times New Roman" w:hAnsi="Times New Roman"/>
          <w:spacing w:val="0"/>
          <w:sz w:val="24"/>
          <w:szCs w:val="24"/>
        </w:rPr>
        <w:t>District</w:t>
      </w:r>
      <w:proofErr w:type="gramEnd"/>
      <w:r w:rsidRPr="008A5865">
        <w:rPr>
          <w:rFonts w:ascii="Times New Roman" w:hAnsi="Times New Roman"/>
          <w:spacing w:val="0"/>
          <w:sz w:val="24"/>
          <w:szCs w:val="24"/>
        </w:rPr>
        <w:t xml:space="preserve"> encourages students and/or parents to discuss their questions or concerns regarding the education of their children with school personnel as early and as directly as possible. </w:t>
      </w:r>
    </w:p>
    <w:p w14:paraId="4889181A"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009DA94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u w:val="single"/>
        </w:rPr>
        <w:t>Procedures:</w:t>
      </w:r>
      <w:r w:rsidRPr="008A5865">
        <w:rPr>
          <w:rFonts w:ascii="Times New Roman" w:hAnsi="Times New Roman"/>
          <w:spacing w:val="0"/>
          <w:sz w:val="24"/>
          <w:szCs w:val="24"/>
        </w:rPr>
        <w:t xml:space="preserve"> Students or parents who disagree with or wish to question decisions or actions that are taken by teachers and/or administrators are expected to seek a resolution by pursuing the following steps: </w:t>
      </w:r>
    </w:p>
    <w:p w14:paraId="6499D740"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45140B64" w14:textId="77777777" w:rsidR="008A5865" w:rsidRPr="008A5865" w:rsidRDefault="008A5865" w:rsidP="00D93040">
      <w:pPr>
        <w:tabs>
          <w:tab w:val="left" w:pos="360"/>
          <w:tab w:val="center" w:pos="4320"/>
          <w:tab w:val="right" w:pos="8640"/>
        </w:tabs>
        <w:jc w:val="both"/>
        <w:rPr>
          <w:rFonts w:ascii="Times New Roman" w:hAnsi="Times New Roman"/>
          <w:i/>
          <w:iCs/>
          <w:spacing w:val="0"/>
          <w:sz w:val="24"/>
          <w:szCs w:val="24"/>
        </w:rPr>
      </w:pPr>
      <w:r w:rsidRPr="008A5865">
        <w:rPr>
          <w:rFonts w:ascii="Times New Roman" w:hAnsi="Times New Roman"/>
          <w:i/>
          <w:iCs/>
          <w:spacing w:val="0"/>
          <w:sz w:val="24"/>
          <w:szCs w:val="24"/>
        </w:rPr>
        <w:t xml:space="preserve">A. Teacher or Classroom Level Problem </w:t>
      </w:r>
    </w:p>
    <w:p w14:paraId="555C5272"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1. Discuss the matter directly with the teacher whose judgement or decision is being questioned. </w:t>
      </w:r>
    </w:p>
    <w:p w14:paraId="4368396C"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2. If not resolved, discuss your concern with the </w:t>
      </w:r>
      <w:proofErr w:type="gramStart"/>
      <w:r w:rsidRPr="008A5865">
        <w:rPr>
          <w:rFonts w:ascii="Times New Roman" w:hAnsi="Times New Roman"/>
          <w:spacing w:val="0"/>
          <w:sz w:val="24"/>
          <w:szCs w:val="24"/>
        </w:rPr>
        <w:t>Principal</w:t>
      </w:r>
      <w:proofErr w:type="gramEnd"/>
      <w:r w:rsidRPr="008A5865">
        <w:rPr>
          <w:rFonts w:ascii="Times New Roman" w:hAnsi="Times New Roman"/>
          <w:spacing w:val="0"/>
          <w:sz w:val="24"/>
          <w:szCs w:val="24"/>
        </w:rPr>
        <w:t xml:space="preserve">. </w:t>
      </w:r>
    </w:p>
    <w:p w14:paraId="29A7F2E7"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3. If still unsatisfied with the outcome, discuss your concern with the Assistant Superintendent (contact the board office at 604-939-9201). </w:t>
      </w:r>
    </w:p>
    <w:p w14:paraId="47262652"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4. Unresolved matters may be referred </w:t>
      </w:r>
      <w:proofErr w:type="gramStart"/>
      <w:r w:rsidRPr="008A5865">
        <w:rPr>
          <w:rFonts w:ascii="Times New Roman" w:hAnsi="Times New Roman"/>
          <w:spacing w:val="0"/>
          <w:sz w:val="24"/>
          <w:szCs w:val="24"/>
        </w:rPr>
        <w:t>to</w:t>
      </w:r>
      <w:proofErr w:type="gramEnd"/>
      <w:r w:rsidRPr="008A5865">
        <w:rPr>
          <w:rFonts w:ascii="Times New Roman" w:hAnsi="Times New Roman"/>
          <w:spacing w:val="0"/>
          <w:sz w:val="24"/>
          <w:szCs w:val="24"/>
        </w:rPr>
        <w:t xml:space="preserve"> the Board as per Board Policy 13. </w:t>
      </w:r>
    </w:p>
    <w:p w14:paraId="111E2C4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p>
    <w:p w14:paraId="7C28795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i/>
          <w:iCs/>
          <w:spacing w:val="0"/>
          <w:sz w:val="24"/>
          <w:szCs w:val="24"/>
        </w:rPr>
        <w:t>B. Principal or School Level Problem</w:t>
      </w:r>
      <w:r w:rsidRPr="008A5865">
        <w:rPr>
          <w:rFonts w:ascii="Times New Roman" w:hAnsi="Times New Roman"/>
          <w:spacing w:val="0"/>
          <w:sz w:val="24"/>
          <w:szCs w:val="24"/>
        </w:rPr>
        <w:t xml:space="preserve"> </w:t>
      </w:r>
    </w:p>
    <w:p w14:paraId="7C260B78"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1. Discuss directly with the </w:t>
      </w:r>
      <w:proofErr w:type="gramStart"/>
      <w:r w:rsidRPr="008A5865">
        <w:rPr>
          <w:rFonts w:ascii="Times New Roman" w:hAnsi="Times New Roman"/>
          <w:spacing w:val="0"/>
          <w:sz w:val="24"/>
          <w:szCs w:val="24"/>
        </w:rPr>
        <w:t>Principal</w:t>
      </w:r>
      <w:proofErr w:type="gramEnd"/>
      <w:r w:rsidRPr="008A5865">
        <w:rPr>
          <w:rFonts w:ascii="Times New Roman" w:hAnsi="Times New Roman"/>
          <w:spacing w:val="0"/>
          <w:sz w:val="24"/>
          <w:szCs w:val="24"/>
        </w:rPr>
        <w:t xml:space="preserve"> the action, policy, procedure or practice being questioned. </w:t>
      </w:r>
    </w:p>
    <w:p w14:paraId="50C3B747"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2. If not resolved, refer to the Assistant Superintendent (see contact information above). </w:t>
      </w:r>
    </w:p>
    <w:p w14:paraId="5EEA5D11" w14:textId="77777777" w:rsidR="008A5865" w:rsidRDefault="008A5865" w:rsidP="00D93040">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 xml:space="preserve">3. If not resolved, refer to the Board as per Board Policy 13. </w:t>
      </w:r>
    </w:p>
    <w:p w14:paraId="794E35FB" w14:textId="0A7BAE25" w:rsidR="00D93040" w:rsidRPr="006B5AAF" w:rsidRDefault="008A5865" w:rsidP="006B5AAF">
      <w:pPr>
        <w:tabs>
          <w:tab w:val="left" w:pos="360"/>
          <w:tab w:val="center" w:pos="4320"/>
          <w:tab w:val="right" w:pos="8640"/>
        </w:tabs>
        <w:jc w:val="both"/>
        <w:rPr>
          <w:rFonts w:ascii="Times New Roman" w:hAnsi="Times New Roman"/>
          <w:spacing w:val="0"/>
          <w:sz w:val="24"/>
          <w:szCs w:val="24"/>
        </w:rPr>
      </w:pPr>
      <w:r w:rsidRPr="008A5865">
        <w:rPr>
          <w:rFonts w:ascii="Times New Roman" w:hAnsi="Times New Roman"/>
          <w:spacing w:val="0"/>
          <w:sz w:val="24"/>
          <w:szCs w:val="24"/>
        </w:rPr>
        <w:t>It is expected that SD43 personnel will seek a resolution to the problem as quickly as possible</w:t>
      </w:r>
    </w:p>
    <w:sectPr w:rsidR="00D93040" w:rsidRPr="006B5AAF" w:rsidSect="006B5AAF">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code="1"/>
      <w:pgMar w:top="720" w:right="720" w:bottom="720" w:left="720" w:header="346"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D153" w14:textId="77777777" w:rsidR="009F7B7F" w:rsidRDefault="009F7B7F">
      <w:r>
        <w:separator/>
      </w:r>
    </w:p>
  </w:endnote>
  <w:endnote w:type="continuationSeparator" w:id="0">
    <w:p w14:paraId="23E98934" w14:textId="77777777" w:rsidR="009F7B7F" w:rsidRDefault="009F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16DF" w14:textId="77777777" w:rsidR="00D94316" w:rsidRDefault="00D943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3C2E64" w14:textId="77777777" w:rsidR="00D94316" w:rsidRDefault="00D94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0FF5" w14:textId="57B6020B" w:rsidR="00D94316" w:rsidRDefault="00D94316">
    <w:pPr>
      <w:pStyle w:val="Footer"/>
      <w:pBdr>
        <w:top w:val="single" w:sz="4" w:space="1" w:color="D9D9D9"/>
      </w:pBdr>
      <w:tabs>
        <w:tab w:val="left" w:pos="3195"/>
        <w:tab w:val="left" w:pos="5295"/>
        <w:tab w:val="right" w:pos="10204"/>
      </w:tabs>
      <w:jc w:val="left"/>
    </w:pPr>
    <w:r>
      <w:tab/>
    </w:r>
    <w:r>
      <w:tab/>
    </w:r>
    <w:r>
      <w:tab/>
    </w:r>
    <w:r>
      <w:tab/>
    </w:r>
    <w:r>
      <w:tab/>
    </w:r>
    <w:r>
      <w:fldChar w:fldCharType="begin"/>
    </w:r>
    <w:r>
      <w:instrText xml:space="preserve"> PAGE   \* MERGEFORMAT </w:instrText>
    </w:r>
    <w:r>
      <w:fldChar w:fldCharType="separate"/>
    </w:r>
    <w:r w:rsidR="00A60643">
      <w:rPr>
        <w:noProof/>
      </w:rPr>
      <w:t>4</w:t>
    </w:r>
    <w:r>
      <w:rPr>
        <w:noProof/>
      </w:rPr>
      <w:fldChar w:fldCharType="end"/>
    </w:r>
    <w:r>
      <w:t xml:space="preserve"> | </w:t>
    </w:r>
    <w:r>
      <w:rPr>
        <w:color w:val="808080"/>
        <w:spacing w:val="60"/>
      </w:rPr>
      <w:t>Page</w:t>
    </w:r>
  </w:p>
  <w:p w14:paraId="2EE43260" w14:textId="0F5DC5B9" w:rsidR="00D94316" w:rsidRDefault="009E7941">
    <w:pPr>
      <w:keepLines/>
      <w:spacing w:line="240" w:lineRule="exact"/>
      <w:jc w:val="center"/>
      <w:rPr>
        <w:spacing w:val="5"/>
      </w:rPr>
    </w:pPr>
    <w:r>
      <w:rPr>
        <w:rFonts w:ascii="Elephant" w:hAnsi="Elephant"/>
        <w:b/>
        <w:spacing w:val="5"/>
        <w:sz w:val="22"/>
        <w:szCs w:val="22"/>
      </w:rPr>
      <w:t>Be Kind, Be Calm, Be Safe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DFE0" w14:textId="77777777" w:rsidR="00134CE3" w:rsidRDefault="00134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D170" w14:textId="77777777" w:rsidR="009F7B7F" w:rsidRDefault="009F7B7F">
      <w:r>
        <w:separator/>
      </w:r>
    </w:p>
  </w:footnote>
  <w:footnote w:type="continuationSeparator" w:id="0">
    <w:p w14:paraId="0532BE9D" w14:textId="77777777" w:rsidR="009F7B7F" w:rsidRDefault="009F7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ECED" w14:textId="77777777" w:rsidR="00134CE3" w:rsidRDefault="00134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907" w14:textId="3149BADA" w:rsidR="00791467" w:rsidRPr="00951358" w:rsidRDefault="00791467" w:rsidP="001B5AE3">
    <w:pPr>
      <w:pStyle w:val="MessageHeader"/>
      <w:tabs>
        <w:tab w:val="clear" w:pos="720"/>
        <w:tab w:val="left" w:pos="63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E793" w14:textId="77777777" w:rsidR="00D94316" w:rsidRDefault="00D94316">
    <w:pPr>
      <w:pStyle w:val="Header"/>
    </w:pPr>
    <w:r>
      <w:t>[Type text]</w:t>
    </w:r>
  </w:p>
  <w:p w14:paraId="2EC89CBD" w14:textId="77777777" w:rsidR="00D94316" w:rsidRDefault="00D94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140FC"/>
    <w:multiLevelType w:val="hybridMultilevel"/>
    <w:tmpl w:val="5AD4FD72"/>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1EB3BC1"/>
    <w:multiLevelType w:val="hybridMultilevel"/>
    <w:tmpl w:val="6D8ABCE2"/>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ED2B9D"/>
    <w:multiLevelType w:val="hybridMultilevel"/>
    <w:tmpl w:val="9E8C1154"/>
    <w:lvl w:ilvl="0" w:tplc="8E36396E">
      <w:start w:val="1"/>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22FC45E6"/>
    <w:multiLevelType w:val="singleLevel"/>
    <w:tmpl w:val="242643E6"/>
    <w:lvl w:ilvl="0">
      <w:start w:val="1"/>
      <w:numFmt w:val="decimal"/>
      <w:lvlText w:val="%1."/>
      <w:legacy w:legacy="1" w:legacySpace="0" w:legacyIndent="360"/>
      <w:lvlJc w:val="left"/>
      <w:pPr>
        <w:ind w:left="1080" w:hanging="360"/>
      </w:pPr>
    </w:lvl>
  </w:abstractNum>
  <w:abstractNum w:abstractNumId="5" w15:restartNumberingAfterBreak="0">
    <w:nsid w:val="25660421"/>
    <w:multiLevelType w:val="hybridMultilevel"/>
    <w:tmpl w:val="61BCDC82"/>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F624CD"/>
    <w:multiLevelType w:val="singleLevel"/>
    <w:tmpl w:val="242643E6"/>
    <w:lvl w:ilvl="0">
      <w:start w:val="1"/>
      <w:numFmt w:val="decimal"/>
      <w:lvlText w:val="%1."/>
      <w:legacy w:legacy="1" w:legacySpace="0" w:legacyIndent="360"/>
      <w:lvlJc w:val="left"/>
      <w:pPr>
        <w:ind w:left="1080" w:hanging="360"/>
      </w:pPr>
    </w:lvl>
  </w:abstractNum>
  <w:abstractNum w:abstractNumId="7" w15:restartNumberingAfterBreak="0">
    <w:nsid w:val="4D126D30"/>
    <w:multiLevelType w:val="hybridMultilevel"/>
    <w:tmpl w:val="0D42F4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7121599"/>
    <w:multiLevelType w:val="hybridMultilevel"/>
    <w:tmpl w:val="3BBAB5A6"/>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7EF2D5A"/>
    <w:multiLevelType w:val="hybridMultilevel"/>
    <w:tmpl w:val="FAE84EFC"/>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B702B78"/>
    <w:multiLevelType w:val="hybridMultilevel"/>
    <w:tmpl w:val="9522D72C"/>
    <w:lvl w:ilvl="0" w:tplc="10090017">
      <w:start w:val="1"/>
      <w:numFmt w:val="lowerLetter"/>
      <w:lvlText w:val="%1)"/>
      <w:lvlJc w:val="left"/>
      <w:pPr>
        <w:tabs>
          <w:tab w:val="num" w:pos="1080"/>
        </w:tabs>
        <w:ind w:left="1080" w:hanging="360"/>
      </w:pPr>
      <w:rPr>
        <w:rFonts w:hint="default"/>
      </w:rPr>
    </w:lvl>
    <w:lvl w:ilvl="1" w:tplc="10090001">
      <w:start w:val="1"/>
      <w:numFmt w:val="bullet"/>
      <w:lvlText w:val=""/>
      <w:lvlJc w:val="left"/>
      <w:pPr>
        <w:tabs>
          <w:tab w:val="num" w:pos="1800"/>
        </w:tabs>
        <w:ind w:left="1800" w:hanging="360"/>
      </w:pPr>
      <w:rPr>
        <w:rFonts w:ascii="Symbol" w:hAnsi="Symbol" w:hint="default"/>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1" w15:restartNumberingAfterBreak="0">
    <w:nsid w:val="5F482741"/>
    <w:multiLevelType w:val="hybridMultilevel"/>
    <w:tmpl w:val="3A6A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D75FB"/>
    <w:multiLevelType w:val="hybridMultilevel"/>
    <w:tmpl w:val="31FC03F2"/>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71300C6"/>
    <w:multiLevelType w:val="hybridMultilevel"/>
    <w:tmpl w:val="C3B6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580539">
    <w:abstractNumId w:val="0"/>
  </w:num>
  <w:num w:numId="2" w16cid:durableId="650986147">
    <w:abstractNumId w:val="11"/>
  </w:num>
  <w:num w:numId="3" w16cid:durableId="869345477">
    <w:abstractNumId w:val="13"/>
  </w:num>
  <w:num w:numId="4" w16cid:durableId="12224012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294680760">
    <w:abstractNumId w:val="6"/>
  </w:num>
  <w:num w:numId="6" w16cid:durableId="1761752310">
    <w:abstractNumId w:val="4"/>
  </w:num>
  <w:num w:numId="7" w16cid:durableId="1818523052">
    <w:abstractNumId w:val="3"/>
  </w:num>
  <w:num w:numId="8" w16cid:durableId="120156173">
    <w:abstractNumId w:val="1"/>
  </w:num>
  <w:num w:numId="9" w16cid:durableId="1031224152">
    <w:abstractNumId w:val="10"/>
  </w:num>
  <w:num w:numId="10" w16cid:durableId="605846545">
    <w:abstractNumId w:val="5"/>
  </w:num>
  <w:num w:numId="11" w16cid:durableId="1877037322">
    <w:abstractNumId w:val="2"/>
  </w:num>
  <w:num w:numId="12" w16cid:durableId="1400598200">
    <w:abstractNumId w:val="12"/>
  </w:num>
  <w:num w:numId="13" w16cid:durableId="1871644684">
    <w:abstractNumId w:val="8"/>
  </w:num>
  <w:num w:numId="14" w16cid:durableId="156776720">
    <w:abstractNumId w:val="9"/>
  </w:num>
  <w:num w:numId="15" w16cid:durableId="1621644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ocumentProtection w:edit="forms" w:enforcement="0"/>
  <w:defaultTabStop w:val="360"/>
  <w:defaultTableStyle w:val="Normal"/>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90"/>
    <w:rsid w:val="00004D27"/>
    <w:rsid w:val="0001246A"/>
    <w:rsid w:val="00013529"/>
    <w:rsid w:val="00030663"/>
    <w:rsid w:val="000511E8"/>
    <w:rsid w:val="00052C47"/>
    <w:rsid w:val="000651C5"/>
    <w:rsid w:val="00067F7F"/>
    <w:rsid w:val="0008471D"/>
    <w:rsid w:val="000954E1"/>
    <w:rsid w:val="000B07F0"/>
    <w:rsid w:val="000B1081"/>
    <w:rsid w:val="000B7171"/>
    <w:rsid w:val="000D176B"/>
    <w:rsid w:val="000E04D4"/>
    <w:rsid w:val="000E4461"/>
    <w:rsid w:val="000E6A73"/>
    <w:rsid w:val="000F066C"/>
    <w:rsid w:val="00134CE3"/>
    <w:rsid w:val="00136BC3"/>
    <w:rsid w:val="001604B3"/>
    <w:rsid w:val="001633B1"/>
    <w:rsid w:val="00175E3A"/>
    <w:rsid w:val="00181791"/>
    <w:rsid w:val="00191EA7"/>
    <w:rsid w:val="001A035C"/>
    <w:rsid w:val="001B5AE3"/>
    <w:rsid w:val="001C2C1C"/>
    <w:rsid w:val="001C490B"/>
    <w:rsid w:val="001F1289"/>
    <w:rsid w:val="00207D88"/>
    <w:rsid w:val="00210399"/>
    <w:rsid w:val="00223121"/>
    <w:rsid w:val="00226177"/>
    <w:rsid w:val="002272B7"/>
    <w:rsid w:val="0026453A"/>
    <w:rsid w:val="00275128"/>
    <w:rsid w:val="00295FAC"/>
    <w:rsid w:val="002A389D"/>
    <w:rsid w:val="002A5740"/>
    <w:rsid w:val="002D4A90"/>
    <w:rsid w:val="002D65E5"/>
    <w:rsid w:val="002E1198"/>
    <w:rsid w:val="00305CC9"/>
    <w:rsid w:val="00334F36"/>
    <w:rsid w:val="00337305"/>
    <w:rsid w:val="00361819"/>
    <w:rsid w:val="00381F5B"/>
    <w:rsid w:val="003B647C"/>
    <w:rsid w:val="003B751F"/>
    <w:rsid w:val="003B7EA8"/>
    <w:rsid w:val="00416B0B"/>
    <w:rsid w:val="00447FE1"/>
    <w:rsid w:val="00451B19"/>
    <w:rsid w:val="0045625E"/>
    <w:rsid w:val="004660E8"/>
    <w:rsid w:val="00470982"/>
    <w:rsid w:val="004838A1"/>
    <w:rsid w:val="00492E3E"/>
    <w:rsid w:val="00494E8E"/>
    <w:rsid w:val="004B0AF6"/>
    <w:rsid w:val="004B3A72"/>
    <w:rsid w:val="004F7811"/>
    <w:rsid w:val="00500161"/>
    <w:rsid w:val="005140E0"/>
    <w:rsid w:val="00527CD9"/>
    <w:rsid w:val="00543F8B"/>
    <w:rsid w:val="0057383D"/>
    <w:rsid w:val="00591CED"/>
    <w:rsid w:val="005F21C1"/>
    <w:rsid w:val="0060240E"/>
    <w:rsid w:val="006073FD"/>
    <w:rsid w:val="00614DFB"/>
    <w:rsid w:val="00631BC5"/>
    <w:rsid w:val="0063627A"/>
    <w:rsid w:val="00687B4E"/>
    <w:rsid w:val="006A4210"/>
    <w:rsid w:val="006B03A0"/>
    <w:rsid w:val="006B5AAF"/>
    <w:rsid w:val="006D4809"/>
    <w:rsid w:val="006E208E"/>
    <w:rsid w:val="006E3F0E"/>
    <w:rsid w:val="006E3F98"/>
    <w:rsid w:val="006F4373"/>
    <w:rsid w:val="0072544E"/>
    <w:rsid w:val="007347F2"/>
    <w:rsid w:val="00736845"/>
    <w:rsid w:val="007370EF"/>
    <w:rsid w:val="00740045"/>
    <w:rsid w:val="007800C5"/>
    <w:rsid w:val="00781D41"/>
    <w:rsid w:val="00784776"/>
    <w:rsid w:val="00786D51"/>
    <w:rsid w:val="007878EE"/>
    <w:rsid w:val="00791467"/>
    <w:rsid w:val="007A3AF0"/>
    <w:rsid w:val="007A649E"/>
    <w:rsid w:val="007B4D85"/>
    <w:rsid w:val="007C1428"/>
    <w:rsid w:val="007D44D4"/>
    <w:rsid w:val="0080745F"/>
    <w:rsid w:val="00810171"/>
    <w:rsid w:val="008267F6"/>
    <w:rsid w:val="008324D6"/>
    <w:rsid w:val="008564FE"/>
    <w:rsid w:val="00857418"/>
    <w:rsid w:val="00862BF6"/>
    <w:rsid w:val="008A4A7B"/>
    <w:rsid w:val="008A5865"/>
    <w:rsid w:val="008A64B0"/>
    <w:rsid w:val="008B5516"/>
    <w:rsid w:val="008C79BB"/>
    <w:rsid w:val="008D3DFA"/>
    <w:rsid w:val="008D6516"/>
    <w:rsid w:val="008E7FD5"/>
    <w:rsid w:val="009202E0"/>
    <w:rsid w:val="00951358"/>
    <w:rsid w:val="00957D67"/>
    <w:rsid w:val="0096201B"/>
    <w:rsid w:val="00974B1B"/>
    <w:rsid w:val="009A3E8A"/>
    <w:rsid w:val="009A75CC"/>
    <w:rsid w:val="009B0438"/>
    <w:rsid w:val="009C2218"/>
    <w:rsid w:val="009E7941"/>
    <w:rsid w:val="009F7B7F"/>
    <w:rsid w:val="00A1741C"/>
    <w:rsid w:val="00A2361E"/>
    <w:rsid w:val="00A37D27"/>
    <w:rsid w:val="00A40C44"/>
    <w:rsid w:val="00A54CA2"/>
    <w:rsid w:val="00A60643"/>
    <w:rsid w:val="00A6302A"/>
    <w:rsid w:val="00A86B2F"/>
    <w:rsid w:val="00A879F5"/>
    <w:rsid w:val="00AB2CF8"/>
    <w:rsid w:val="00AB3025"/>
    <w:rsid w:val="00AC708E"/>
    <w:rsid w:val="00AD0C5E"/>
    <w:rsid w:val="00AE1252"/>
    <w:rsid w:val="00AF2804"/>
    <w:rsid w:val="00AF39DB"/>
    <w:rsid w:val="00B00CA5"/>
    <w:rsid w:val="00B12444"/>
    <w:rsid w:val="00B13F01"/>
    <w:rsid w:val="00B22B6E"/>
    <w:rsid w:val="00B3165C"/>
    <w:rsid w:val="00B835DF"/>
    <w:rsid w:val="00B95381"/>
    <w:rsid w:val="00B9785A"/>
    <w:rsid w:val="00BB52CE"/>
    <w:rsid w:val="00BC7732"/>
    <w:rsid w:val="00BE686D"/>
    <w:rsid w:val="00C06F55"/>
    <w:rsid w:val="00C25907"/>
    <w:rsid w:val="00C51651"/>
    <w:rsid w:val="00C60455"/>
    <w:rsid w:val="00CB22EF"/>
    <w:rsid w:val="00CC4EEF"/>
    <w:rsid w:val="00CC73C1"/>
    <w:rsid w:val="00CD4D52"/>
    <w:rsid w:val="00D2050F"/>
    <w:rsid w:val="00D64496"/>
    <w:rsid w:val="00D826BD"/>
    <w:rsid w:val="00D93040"/>
    <w:rsid w:val="00D94316"/>
    <w:rsid w:val="00DA3716"/>
    <w:rsid w:val="00DC2B0B"/>
    <w:rsid w:val="00DC45C7"/>
    <w:rsid w:val="00DC544C"/>
    <w:rsid w:val="00DC6E11"/>
    <w:rsid w:val="00DD2682"/>
    <w:rsid w:val="00DD7F29"/>
    <w:rsid w:val="00DE6981"/>
    <w:rsid w:val="00DE7D5F"/>
    <w:rsid w:val="00DF755D"/>
    <w:rsid w:val="00E130F8"/>
    <w:rsid w:val="00E23BD8"/>
    <w:rsid w:val="00E27E2A"/>
    <w:rsid w:val="00E36C3B"/>
    <w:rsid w:val="00E51796"/>
    <w:rsid w:val="00E56B32"/>
    <w:rsid w:val="00E93360"/>
    <w:rsid w:val="00EB622B"/>
    <w:rsid w:val="00F25A1F"/>
    <w:rsid w:val="00F70C24"/>
    <w:rsid w:val="00F74B4C"/>
    <w:rsid w:val="00F85347"/>
    <w:rsid w:val="00FA7337"/>
    <w:rsid w:val="00FC2719"/>
    <w:rsid w:val="00FC406A"/>
    <w:rsid w:val="00FD2980"/>
    <w:rsid w:val="00FF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40798A"/>
  <w15:chartTrackingRefBased/>
  <w15:docId w15:val="{1222C8D9-2F5A-4D66-B95E-61E6242F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5"/>
    </w:rPr>
  </w:style>
  <w:style w:type="paragraph" w:styleId="Heading1">
    <w:name w:val="heading 1"/>
    <w:basedOn w:val="HeadingBase"/>
    <w:next w:val="BodyText"/>
    <w:qFormat/>
    <w:pPr>
      <w:spacing w:after="220" w:line="200" w:lineRule="atLeast"/>
      <w:outlineLvl w:val="0"/>
    </w:pPr>
    <w:rPr>
      <w:sz w:val="22"/>
    </w:rPr>
  </w:style>
  <w:style w:type="paragraph" w:styleId="Heading2">
    <w:name w:val="heading 2"/>
    <w:basedOn w:val="HeadingBase"/>
    <w:next w:val="BodyText"/>
    <w:qFormat/>
    <w:pPr>
      <w:spacing w:line="200" w:lineRule="atLeast"/>
      <w:outlineLvl w:val="1"/>
    </w:pPr>
  </w:style>
  <w:style w:type="paragraph" w:styleId="Heading3">
    <w:name w:val="heading 3"/>
    <w:basedOn w:val="HeadingBase"/>
    <w:next w:val="BodyText"/>
    <w:qFormat/>
    <w:pPr>
      <w:ind w:left="360"/>
      <w:outlineLvl w:val="2"/>
    </w:pPr>
    <w:rPr>
      <w:spacing w:val="-5"/>
    </w:rPr>
  </w:style>
  <w:style w:type="paragraph" w:styleId="Heading4">
    <w:name w:val="heading 4"/>
    <w:basedOn w:val="HeadingBase"/>
    <w:next w:val="BodyText"/>
    <w:qFormat/>
    <w:pPr>
      <w:ind w:left="720"/>
      <w:outlineLvl w:val="3"/>
    </w:pPr>
    <w:rPr>
      <w:spacing w:val="-2"/>
      <w:sz w:val="18"/>
    </w:rPr>
  </w:style>
  <w:style w:type="paragraph" w:styleId="Heading5">
    <w:name w:val="heading 5"/>
    <w:basedOn w:val="HeadingBase"/>
    <w:next w:val="BodyText"/>
    <w:qFormat/>
    <w:pPr>
      <w:ind w:left="1080"/>
      <w:outlineLvl w:val="4"/>
    </w:pPr>
    <w:rPr>
      <w:spacing w:val="-2"/>
      <w:sz w:val="18"/>
    </w:rPr>
  </w:style>
  <w:style w:type="paragraph" w:styleId="Heading6">
    <w:name w:val="heading 6"/>
    <w:basedOn w:val="HeadingBase"/>
    <w:next w:val="BodyText"/>
    <w:qFormat/>
    <w:pPr>
      <w:ind w:left="1440"/>
      <w:outlineLvl w:val="5"/>
    </w:pPr>
    <w:rPr>
      <w:spacing w:val="-4"/>
      <w:sz w:val="18"/>
    </w:rPr>
  </w:style>
  <w:style w:type="paragraph" w:styleId="Heading7">
    <w:name w:val="heading 7"/>
    <w:basedOn w:val="HeadingBase"/>
    <w:next w:val="BodyText"/>
    <w:qFormat/>
    <w:pPr>
      <w:ind w:left="1800"/>
      <w:outlineLvl w:val="6"/>
    </w:pPr>
    <w:rPr>
      <w:spacing w:val="-4"/>
      <w:sz w:val="18"/>
    </w:rPr>
  </w:style>
  <w:style w:type="paragraph" w:styleId="Heading8">
    <w:name w:val="heading 8"/>
    <w:basedOn w:val="HeadingBase"/>
    <w:next w:val="BodyText"/>
    <w:qFormat/>
    <w:pPr>
      <w:ind w:left="2160"/>
      <w:outlineLvl w:val="7"/>
    </w:pPr>
    <w:rPr>
      <w:spacing w:val="-4"/>
      <w:sz w:val="18"/>
    </w:rPr>
  </w:style>
  <w:style w:type="paragraph" w:styleId="Heading9">
    <w:name w:val="heading 9"/>
    <w:basedOn w:val="HeadingBase"/>
    <w:next w:val="BodyText"/>
    <w:qFormat/>
    <w:pPr>
      <w:ind w:left="2520"/>
      <w:outlineLvl w:val="8"/>
    </w:pPr>
    <w:rPr>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BodyText">
    <w:name w:val="Body Text"/>
    <w:basedOn w:val="Normal"/>
    <w:semiHidden/>
    <w:pPr>
      <w:spacing w:after="220" w:line="180" w:lineRule="atLeast"/>
      <w:jc w:val="both"/>
    </w:pPr>
  </w:style>
  <w:style w:type="paragraph" w:customStyle="1" w:styleId="FootnoteBase">
    <w:name w:val="Footnote Base"/>
    <w:basedOn w:val="BodyText"/>
    <w:pPr>
      <w:keepLines/>
      <w:spacing w:line="200" w:lineRule="atLeast"/>
    </w:pPr>
    <w:rPr>
      <w:sz w:val="16"/>
    </w:rPr>
  </w:style>
  <w:style w:type="paragraph" w:styleId="MessageHeader">
    <w:name w:val="Message Header"/>
    <w:basedOn w:val="BodyText"/>
    <w:semiHidden/>
    <w:pPr>
      <w:keepLines/>
      <w:tabs>
        <w:tab w:val="left" w:pos="720"/>
      </w:tabs>
      <w:spacing w:after="120"/>
      <w:ind w:left="720" w:hanging="720"/>
      <w:jc w:val="left"/>
    </w:p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MessageHeaderFirst"/>
    <w:pPr>
      <w:spacing w:before="400" w:after="120" w:line="240" w:lineRule="atLeast"/>
      <w:ind w:left="-840"/>
    </w:pPr>
    <w:rPr>
      <w:spacing w:val="0"/>
      <w:sz w:val="108"/>
    </w:rPr>
  </w:style>
  <w:style w:type="paragraph" w:customStyle="1" w:styleId="MessageHeaderFirst">
    <w:name w:val="Message Header First"/>
    <w:basedOn w:val="MessageHeader"/>
    <w:next w:val="MessageHeader"/>
    <w:pPr>
      <w:spacing w:before="220"/>
    </w:p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semiHidden/>
    <w:rPr>
      <w:sz w:val="18"/>
    </w:rPr>
  </w:style>
  <w:style w:type="paragraph" w:styleId="List">
    <w:name w:val="List"/>
    <w:basedOn w:val="BodyText"/>
    <w:semiHidden/>
    <w:pPr>
      <w:ind w:left="360" w:hanging="360"/>
    </w:pPr>
  </w:style>
  <w:style w:type="paragraph" w:styleId="ListBullet">
    <w:name w:val="List Bullet"/>
    <w:basedOn w:val="List"/>
    <w:semiHidden/>
    <w:pPr>
      <w:ind w:left="720" w:right="720"/>
    </w:pPr>
  </w:style>
  <w:style w:type="paragraph" w:styleId="ListNumber">
    <w:name w:val="List Number"/>
    <w:basedOn w:val="List"/>
    <w:semiHidden/>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semiHidden/>
    <w:rPr>
      <w:sz w:val="18"/>
    </w:rPr>
  </w:style>
  <w:style w:type="character" w:customStyle="1" w:styleId="Superscript">
    <w:name w:val="Superscript"/>
    <w:rPr>
      <w:vertAlign w:val="superscript"/>
    </w:rPr>
  </w:style>
  <w:style w:type="paragraph" w:styleId="ListNumber5">
    <w:name w:val="List Number 5"/>
    <w:basedOn w:val="ListNumber"/>
    <w:semiHidden/>
    <w:pPr>
      <w:ind w:left="2160"/>
    </w:pPr>
  </w:style>
  <w:style w:type="character" w:customStyle="1" w:styleId="MessageHeaderLabel">
    <w:name w:val="Message Header Label"/>
    <w:rPr>
      <w:rFonts w:ascii="Arial Black" w:hAnsi="Arial Black"/>
      <w:spacing w:val="-10"/>
      <w:sz w:val="18"/>
    </w:rPr>
  </w:style>
  <w:style w:type="paragraph" w:styleId="Date">
    <w:name w:val="Date"/>
    <w:basedOn w:val="BodyText"/>
    <w:semiHidden/>
    <w:pPr>
      <w:spacing w:after="0"/>
      <w:jc w:val="left"/>
    </w:pPr>
  </w:style>
  <w:style w:type="paragraph" w:styleId="ListNumber2">
    <w:name w:val="List Number 2"/>
    <w:basedOn w:val="ListNumber"/>
    <w:semiHidden/>
    <w:pPr>
      <w:ind w:left="1080"/>
    </w:pPr>
  </w:style>
  <w:style w:type="paragraph" w:styleId="ListNumber3">
    <w:name w:val="List Number 3"/>
    <w:basedOn w:val="ListNumber"/>
    <w:semiHidden/>
    <w:pPr>
      <w:ind w:left="1440"/>
    </w:pPr>
  </w:style>
  <w:style w:type="paragraph" w:styleId="List5">
    <w:name w:val="List 5"/>
    <w:basedOn w:val="List"/>
    <w:semiHidden/>
    <w:pPr>
      <w:ind w:left="1800"/>
    </w:pPr>
  </w:style>
  <w:style w:type="paragraph" w:styleId="List4">
    <w:name w:val="List 4"/>
    <w:basedOn w:val="List"/>
    <w:semiHidden/>
    <w:pPr>
      <w:ind w:left="1440"/>
    </w:pPr>
  </w:style>
  <w:style w:type="paragraph" w:styleId="List3">
    <w:name w:val="List 3"/>
    <w:basedOn w:val="List"/>
    <w:semiHidden/>
    <w:pPr>
      <w:ind w:left="1080"/>
    </w:pPr>
  </w:style>
  <w:style w:type="paragraph" w:styleId="List2">
    <w:name w:val="List 2"/>
    <w:basedOn w:val="List"/>
    <w:semiHidden/>
    <w:pPr>
      <w:ind w:left="720"/>
    </w:pPr>
  </w:style>
  <w:style w:type="character" w:styleId="Emphasis">
    <w:name w:val="Emphasis"/>
    <w:qFormat/>
    <w:rPr>
      <w:rFonts w:ascii="Arial Black" w:hAnsi="Arial Black"/>
      <w:sz w:val="18"/>
    </w:rPr>
  </w:style>
  <w:style w:type="paragraph" w:styleId="Closing">
    <w:name w:val="Closing"/>
    <w:basedOn w:val="Normal"/>
    <w:semiHidden/>
    <w:pPr>
      <w:keepNext/>
      <w:spacing w:line="220" w:lineRule="atLeast"/>
    </w:pPr>
  </w:style>
  <w:style w:type="paragraph" w:styleId="CommentText">
    <w:name w:val="annotation text"/>
    <w:basedOn w:val="FootnoteBase"/>
    <w:semiHidden/>
  </w:style>
  <w:style w:type="character" w:styleId="CommentReference">
    <w:name w:val="annotation reference"/>
    <w:semiHidden/>
    <w:rPr>
      <w:sz w:val="16"/>
    </w:rPr>
  </w:style>
  <w:style w:type="paragraph" w:styleId="BodyTextIndent">
    <w:name w:val="Body Text Indent"/>
    <w:basedOn w:val="BodyText"/>
    <w:semiHidden/>
    <w:pPr>
      <w:ind w:left="360"/>
    </w:pPr>
  </w:style>
  <w:style w:type="paragraph" w:styleId="NormalIndent">
    <w:name w:val="Normal Indent"/>
    <w:basedOn w:val="Normal"/>
    <w:semiHidden/>
    <w:pPr>
      <w:ind w:left="720"/>
    </w:pPr>
  </w:style>
  <w:style w:type="paragraph" w:styleId="ListContinue">
    <w:name w:val="List Continue"/>
    <w:basedOn w:val="List"/>
    <w:semiHidden/>
    <w:pPr>
      <w:ind w:left="720" w:right="720" w:firstLine="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customStyle="1" w:styleId="CompanyName">
    <w:name w:val="Company Name"/>
    <w:basedOn w:val="ReturnAddress"/>
    <w:pPr>
      <w:framePr w:w="3552"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0" w:wrap="notBeside" w:vAnchor="page" w:hAnchor="page" w:x="1801" w:y="961" w:anchorLock="1"/>
      <w:tabs>
        <w:tab w:val="left" w:pos="2640"/>
      </w:tabs>
      <w:spacing w:line="200" w:lineRule="atLeast"/>
    </w:pPr>
    <w:rPr>
      <w:spacing w:val="-2"/>
      <w:sz w:val="16"/>
    </w:rPr>
  </w:style>
  <w:style w:type="paragraph" w:customStyle="1" w:styleId="Enclosure">
    <w:name w:val="Enclosure"/>
    <w:basedOn w:val="BodyText"/>
    <w:next w:val="Normal"/>
    <w:pPr>
      <w:keepLines/>
      <w:spacing w:before="220"/>
      <w:jc w:val="left"/>
    </w:pPr>
  </w:style>
  <w:style w:type="paragraph" w:customStyle="1" w:styleId="ReferenceInitials">
    <w:name w:val="Reference Initials"/>
    <w:basedOn w:val="BodyText"/>
    <w:next w:val="Enclosure"/>
    <w:pPr>
      <w:keepNext/>
      <w:keepLines/>
      <w:spacing w:after="0"/>
    </w:p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ReferenceInitials"/>
    <w:pPr>
      <w:spacing w:before="0"/>
      <w:jc w:val="left"/>
    </w:pPr>
  </w:style>
  <w:style w:type="paragraph" w:customStyle="1" w:styleId="SignatureName">
    <w:name w:val="Signature Name"/>
    <w:basedOn w:val="Signature"/>
    <w:next w:val="SignatureJobTitle"/>
    <w:pPr>
      <w:spacing w:before="720"/>
      <w:jc w:val="left"/>
    </w:pPr>
  </w:style>
  <w:style w:type="paragraph" w:customStyle="1" w:styleId="MessageHeaderLast">
    <w:name w:val="Message Header Last"/>
    <w:basedOn w:val="MessageHeader"/>
    <w:next w:val="BodyText"/>
    <w:pPr>
      <w:pBdr>
        <w:bottom w:val="single" w:sz="6" w:space="15" w:color="auto"/>
      </w:pBdr>
      <w:spacing w:after="320"/>
    </w:pPr>
  </w:style>
  <w:style w:type="paragraph" w:styleId="EnvelopeAddress">
    <w:name w:val="envelope address"/>
    <w:basedOn w:val="Normal"/>
    <w:semiHidden/>
    <w:pPr>
      <w:framePr w:w="7920" w:h="1980" w:hRule="exact" w:hSpace="180" w:wrap="auto" w:hAnchor="page" w:xAlign="center" w:yAlign="bottom"/>
      <w:ind w:left="2880"/>
    </w:pPr>
    <w:rPr>
      <w:sz w:val="24"/>
    </w:rPr>
  </w:style>
  <w:style w:type="paragraph" w:styleId="EnvelopeReturn">
    <w:name w:val="envelope return"/>
    <w:basedOn w:val="Normal"/>
    <w:semiHidden/>
  </w:style>
  <w:style w:type="character" w:customStyle="1" w:styleId="HeaderChar">
    <w:name w:val="Header Char"/>
    <w:rPr>
      <w:rFonts w:ascii="Arial" w:hAnsi="Arial"/>
      <w:spacing w:val="-5"/>
      <w:lang w:val="en-US" w:eastAsia="en-US"/>
    </w:rPr>
  </w:style>
  <w:style w:type="paragraph" w:styleId="ListNumber4">
    <w:name w:val="List Number 4"/>
    <w:basedOn w:val="ListNumber"/>
    <w:semiHidden/>
    <w:pPr>
      <w:ind w:left="1800"/>
    </w:pPr>
  </w:style>
  <w:style w:type="paragraph" w:styleId="ListBullet5">
    <w:name w:val="List Bullet 5"/>
    <w:basedOn w:val="ListBullet"/>
    <w:semiHidden/>
    <w:pPr>
      <w:ind w:left="2160"/>
    </w:pPr>
  </w:style>
  <w:style w:type="paragraph" w:styleId="ListBullet2">
    <w:name w:val="List Bullet 2"/>
    <w:basedOn w:val="ListBullet"/>
    <w:semiHidden/>
    <w:pPr>
      <w:ind w:left="1080"/>
    </w:pPr>
  </w:style>
  <w:style w:type="paragraph" w:styleId="ListBullet3">
    <w:name w:val="List Bullet 3"/>
    <w:basedOn w:val="ListBullet"/>
    <w:semiHidden/>
    <w:pPr>
      <w:ind w:left="1440"/>
    </w:pPr>
  </w:style>
  <w:style w:type="paragraph" w:styleId="ListBullet4">
    <w:name w:val="List Bullet 4"/>
    <w:basedOn w:val="ListBullet"/>
    <w:semiHidden/>
    <w:pPr>
      <w:ind w:left="1800"/>
    </w:p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pacing w:val="-5"/>
      <w:sz w:val="16"/>
      <w:szCs w:val="16"/>
      <w:lang w:val="en-US" w:eastAsia="en-US"/>
    </w:rPr>
  </w:style>
  <w:style w:type="character" w:customStyle="1" w:styleId="MessageHeaderChar">
    <w:name w:val="Message Header Char"/>
    <w:semiHidden/>
    <w:rPr>
      <w:rFonts w:ascii="Arial" w:hAnsi="Arial"/>
      <w:spacing w:val="-5"/>
      <w:lang w:val="en-US" w:eastAsia="en-US"/>
    </w:rPr>
  </w:style>
  <w:style w:type="character" w:styleId="PlaceholderText">
    <w:name w:val="Placeholder Text"/>
    <w:semiHidden/>
    <w:rPr>
      <w:color w:val="808080"/>
    </w:rPr>
  </w:style>
  <w:style w:type="character" w:styleId="Hyperlink">
    <w:name w:val="Hyperlink"/>
    <w:rPr>
      <w:color w:val="0000FF"/>
      <w:u w:val="single"/>
    </w:rPr>
  </w:style>
  <w:style w:type="character" w:customStyle="1" w:styleId="FooterChar">
    <w:name w:val="Footer Char"/>
    <w:rPr>
      <w:rFonts w:ascii="Arial" w:hAnsi="Arial"/>
      <w:spacing w:val="-5"/>
      <w:sz w:val="18"/>
      <w:lang w:val="en-US" w:eastAsia="en-US"/>
    </w:rPr>
  </w:style>
  <w:style w:type="paragraph" w:styleId="NormalWeb">
    <w:name w:val="Normal (Web)"/>
    <w:basedOn w:val="Normal"/>
    <w:uiPriority w:val="99"/>
    <w:unhideWhenUsed/>
    <w:rsid w:val="004660E8"/>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D2050F"/>
    <w:pPr>
      <w:ind w:left="720"/>
      <w:contextualSpacing/>
    </w:pPr>
  </w:style>
  <w:style w:type="paragraph" w:styleId="NoSpacing">
    <w:name w:val="No Spacing"/>
    <w:uiPriority w:val="1"/>
    <w:qFormat/>
    <w:rsid w:val="00295FAC"/>
    <w:rPr>
      <w:rFonts w:asciiTheme="minorHAnsi" w:eastAsiaTheme="minorHAnsi" w:hAnsiTheme="minorHAnsi" w:cstheme="minorBidi"/>
      <w:sz w:val="22"/>
      <w:szCs w:val="22"/>
    </w:rPr>
  </w:style>
  <w:style w:type="paragraph" w:styleId="BodyText2">
    <w:name w:val="Body Text 2"/>
    <w:basedOn w:val="Normal"/>
    <w:link w:val="BodyText2Char"/>
    <w:rsid w:val="00D93040"/>
    <w:pPr>
      <w:spacing w:after="120" w:line="480" w:lineRule="auto"/>
    </w:pPr>
  </w:style>
  <w:style w:type="character" w:customStyle="1" w:styleId="BodyText2Char">
    <w:name w:val="Body Text 2 Char"/>
    <w:basedOn w:val="DefaultParagraphFont"/>
    <w:link w:val="BodyText2"/>
    <w:rsid w:val="00D93040"/>
    <w:rPr>
      <w:rFonts w:ascii="Arial" w:hAnsi="Arial"/>
      <w:spacing w:val="-5"/>
    </w:rPr>
  </w:style>
  <w:style w:type="character" w:styleId="UnresolvedMention">
    <w:name w:val="Unresolved Mention"/>
    <w:basedOn w:val="DefaultParagraphFont"/>
    <w:uiPriority w:val="99"/>
    <w:semiHidden/>
    <w:unhideWhenUsed/>
    <w:rsid w:val="00483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9723">
      <w:bodyDiv w:val="1"/>
      <w:marLeft w:val="0"/>
      <w:marRight w:val="0"/>
      <w:marTop w:val="0"/>
      <w:marBottom w:val="0"/>
      <w:divBdr>
        <w:top w:val="none" w:sz="0" w:space="0" w:color="auto"/>
        <w:left w:val="none" w:sz="0" w:space="0" w:color="auto"/>
        <w:bottom w:val="none" w:sz="0" w:space="0" w:color="auto"/>
        <w:right w:val="none" w:sz="0" w:space="0" w:color="auto"/>
      </w:divBdr>
    </w:div>
    <w:div w:id="153420872">
      <w:bodyDiv w:val="1"/>
      <w:marLeft w:val="0"/>
      <w:marRight w:val="0"/>
      <w:marTop w:val="0"/>
      <w:marBottom w:val="0"/>
      <w:divBdr>
        <w:top w:val="none" w:sz="0" w:space="0" w:color="auto"/>
        <w:left w:val="none" w:sz="0" w:space="0" w:color="auto"/>
        <w:bottom w:val="none" w:sz="0" w:space="0" w:color="auto"/>
        <w:right w:val="none" w:sz="0" w:space="0" w:color="auto"/>
      </w:divBdr>
    </w:div>
    <w:div w:id="294414742">
      <w:bodyDiv w:val="1"/>
      <w:marLeft w:val="0"/>
      <w:marRight w:val="0"/>
      <w:marTop w:val="0"/>
      <w:marBottom w:val="0"/>
      <w:divBdr>
        <w:top w:val="none" w:sz="0" w:space="0" w:color="auto"/>
        <w:left w:val="none" w:sz="0" w:space="0" w:color="auto"/>
        <w:bottom w:val="none" w:sz="0" w:space="0" w:color="auto"/>
        <w:right w:val="none" w:sz="0" w:space="0" w:color="auto"/>
      </w:divBdr>
    </w:div>
    <w:div w:id="314993280">
      <w:bodyDiv w:val="1"/>
      <w:marLeft w:val="0"/>
      <w:marRight w:val="0"/>
      <w:marTop w:val="0"/>
      <w:marBottom w:val="0"/>
      <w:divBdr>
        <w:top w:val="none" w:sz="0" w:space="0" w:color="auto"/>
        <w:left w:val="none" w:sz="0" w:space="0" w:color="auto"/>
        <w:bottom w:val="none" w:sz="0" w:space="0" w:color="auto"/>
        <w:right w:val="none" w:sz="0" w:space="0" w:color="auto"/>
      </w:divBdr>
    </w:div>
    <w:div w:id="450132870">
      <w:bodyDiv w:val="1"/>
      <w:marLeft w:val="0"/>
      <w:marRight w:val="0"/>
      <w:marTop w:val="0"/>
      <w:marBottom w:val="0"/>
      <w:divBdr>
        <w:top w:val="none" w:sz="0" w:space="0" w:color="auto"/>
        <w:left w:val="none" w:sz="0" w:space="0" w:color="auto"/>
        <w:bottom w:val="none" w:sz="0" w:space="0" w:color="auto"/>
        <w:right w:val="none" w:sz="0" w:space="0" w:color="auto"/>
      </w:divBdr>
    </w:div>
    <w:div w:id="809370554">
      <w:bodyDiv w:val="1"/>
      <w:marLeft w:val="0"/>
      <w:marRight w:val="0"/>
      <w:marTop w:val="0"/>
      <w:marBottom w:val="0"/>
      <w:divBdr>
        <w:top w:val="none" w:sz="0" w:space="0" w:color="auto"/>
        <w:left w:val="none" w:sz="0" w:space="0" w:color="auto"/>
        <w:bottom w:val="none" w:sz="0" w:space="0" w:color="auto"/>
        <w:right w:val="none" w:sz="0" w:space="0" w:color="auto"/>
      </w:divBdr>
    </w:div>
    <w:div w:id="810366784">
      <w:bodyDiv w:val="1"/>
      <w:marLeft w:val="0"/>
      <w:marRight w:val="0"/>
      <w:marTop w:val="0"/>
      <w:marBottom w:val="0"/>
      <w:divBdr>
        <w:top w:val="none" w:sz="0" w:space="0" w:color="auto"/>
        <w:left w:val="none" w:sz="0" w:space="0" w:color="auto"/>
        <w:bottom w:val="none" w:sz="0" w:space="0" w:color="auto"/>
        <w:right w:val="none" w:sz="0" w:space="0" w:color="auto"/>
      </w:divBdr>
    </w:div>
    <w:div w:id="841627404">
      <w:bodyDiv w:val="1"/>
      <w:marLeft w:val="0"/>
      <w:marRight w:val="0"/>
      <w:marTop w:val="0"/>
      <w:marBottom w:val="0"/>
      <w:divBdr>
        <w:top w:val="none" w:sz="0" w:space="0" w:color="auto"/>
        <w:left w:val="none" w:sz="0" w:space="0" w:color="auto"/>
        <w:bottom w:val="none" w:sz="0" w:space="0" w:color="auto"/>
        <w:right w:val="none" w:sz="0" w:space="0" w:color="auto"/>
      </w:divBdr>
    </w:div>
    <w:div w:id="860583947">
      <w:bodyDiv w:val="1"/>
      <w:marLeft w:val="0"/>
      <w:marRight w:val="0"/>
      <w:marTop w:val="0"/>
      <w:marBottom w:val="0"/>
      <w:divBdr>
        <w:top w:val="none" w:sz="0" w:space="0" w:color="auto"/>
        <w:left w:val="none" w:sz="0" w:space="0" w:color="auto"/>
        <w:bottom w:val="none" w:sz="0" w:space="0" w:color="auto"/>
        <w:right w:val="none" w:sz="0" w:space="0" w:color="auto"/>
      </w:divBdr>
    </w:div>
    <w:div w:id="948968368">
      <w:bodyDiv w:val="1"/>
      <w:marLeft w:val="0"/>
      <w:marRight w:val="0"/>
      <w:marTop w:val="0"/>
      <w:marBottom w:val="0"/>
      <w:divBdr>
        <w:top w:val="none" w:sz="0" w:space="0" w:color="auto"/>
        <w:left w:val="none" w:sz="0" w:space="0" w:color="auto"/>
        <w:bottom w:val="none" w:sz="0" w:space="0" w:color="auto"/>
        <w:right w:val="none" w:sz="0" w:space="0" w:color="auto"/>
      </w:divBdr>
    </w:div>
    <w:div w:id="1877546451">
      <w:bodyDiv w:val="1"/>
      <w:marLeft w:val="0"/>
      <w:marRight w:val="0"/>
      <w:marTop w:val="0"/>
      <w:marBottom w:val="0"/>
      <w:divBdr>
        <w:top w:val="none" w:sz="0" w:space="0" w:color="auto"/>
        <w:left w:val="none" w:sz="0" w:space="0" w:color="auto"/>
        <w:bottom w:val="none" w:sz="0" w:space="0" w:color="auto"/>
        <w:right w:val="none" w:sz="0" w:space="0" w:color="auto"/>
      </w:divBdr>
    </w:div>
    <w:div w:id="1882128437">
      <w:bodyDiv w:val="1"/>
      <w:marLeft w:val="0"/>
      <w:marRight w:val="0"/>
      <w:marTop w:val="0"/>
      <w:marBottom w:val="0"/>
      <w:divBdr>
        <w:top w:val="none" w:sz="0" w:space="0" w:color="auto"/>
        <w:left w:val="none" w:sz="0" w:space="0" w:color="auto"/>
        <w:bottom w:val="none" w:sz="0" w:space="0" w:color="auto"/>
        <w:right w:val="none" w:sz="0" w:space="0" w:color="auto"/>
      </w:divBdr>
    </w:div>
    <w:div w:id="2122719635">
      <w:bodyDiv w:val="1"/>
      <w:marLeft w:val="0"/>
      <w:marRight w:val="0"/>
      <w:marTop w:val="0"/>
      <w:marBottom w:val="0"/>
      <w:divBdr>
        <w:top w:val="none" w:sz="0" w:space="0" w:color="auto"/>
        <w:left w:val="none" w:sz="0" w:space="0" w:color="auto"/>
        <w:bottom w:val="none" w:sz="0" w:space="0" w:color="auto"/>
        <w:right w:val="none" w:sz="0" w:space="0" w:color="auto"/>
      </w:divBdr>
    </w:div>
    <w:div w:id="212496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sd43.bc.ca/NewsEvents/Pages/EmergencyInformation.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B3CEB046E12C4B929B6F87C84DECF5" ma:contentTypeVersion="1" ma:contentTypeDescription="Create a new document." ma:contentTypeScope="" ma:versionID="f5c193d91b480f7301596cfa6afe483d">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688473-E0AF-48CD-9CE2-8DA5D9BF8716}">
  <ds:schemaRefs>
    <ds:schemaRef ds:uri="http://schemas.openxmlformats.org/officeDocument/2006/bibliography"/>
  </ds:schemaRefs>
</ds:datastoreItem>
</file>

<file path=customXml/itemProps2.xml><?xml version="1.0" encoding="utf-8"?>
<ds:datastoreItem xmlns:ds="http://schemas.openxmlformats.org/officeDocument/2006/customXml" ds:itemID="{A068947F-77CC-44E9-AAAB-2079DDED7615}"/>
</file>

<file path=customXml/itemProps3.xml><?xml version="1.0" encoding="utf-8"?>
<ds:datastoreItem xmlns:ds="http://schemas.openxmlformats.org/officeDocument/2006/customXml" ds:itemID="{B202C75F-E3DB-41EF-920B-DA1E6AE06017}"/>
</file>

<file path=customXml/itemProps4.xml><?xml version="1.0" encoding="utf-8"?>
<ds:datastoreItem xmlns:ds="http://schemas.openxmlformats.org/officeDocument/2006/customXml" ds:itemID="{C41C8A3D-87D6-45ED-BE23-6CE05124200D}"/>
</file>

<file path=docProps/app.xml><?xml version="1.0" encoding="utf-8"?>
<Properties xmlns="http://schemas.openxmlformats.org/officeDocument/2006/extended-properties" xmlns:vt="http://schemas.openxmlformats.org/officeDocument/2006/docPropsVTypes">
  <Template>Normal</Template>
  <TotalTime>103</TotalTime>
  <Pages>6</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Are You suprised ?</vt:lpstr>
    </vt:vector>
  </TitlesOfParts>
  <Company>Microsoft Corporation</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Woods, Cheryl</dc:creator>
  <cp:keywords>Birthday</cp:keywords>
  <dc:description/>
  <cp:lastModifiedBy>Johnson, Allison</cp:lastModifiedBy>
  <cp:revision>6</cp:revision>
  <cp:lastPrinted>2025-05-26T17:34:00Z</cp:lastPrinted>
  <dcterms:created xsi:type="dcterms:W3CDTF">2025-05-14T15:52:00Z</dcterms:created>
  <dcterms:modified xsi:type="dcterms:W3CDTF">2025-05-26T17:51:00Z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0x010100F4B3CEB046E12C4B929B6F87C84DECF5</vt:lpwstr>
  </property>
</Properties>
</file>