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6BC3" w14:textId="5171838B" w:rsidR="00D71F38" w:rsidRPr="00D71F38" w:rsidRDefault="00924DD9">
      <w:pPr>
        <w:rPr>
          <w:sz w:val="28"/>
          <w:szCs w:val="28"/>
          <w:lang w:val="en-US"/>
        </w:rPr>
      </w:pPr>
      <w:r w:rsidRPr="00924DD9">
        <w:rPr>
          <w:b/>
          <w:bCs/>
          <w:sz w:val="28"/>
          <w:szCs w:val="28"/>
          <w:u w:val="single"/>
          <w:lang w:val="en-US"/>
        </w:rPr>
        <w:t>Interview Tips</w:t>
      </w:r>
      <w:r w:rsidR="00F9294C">
        <w:rPr>
          <w:b/>
          <w:bCs/>
          <w:sz w:val="28"/>
          <w:szCs w:val="28"/>
          <w:u w:val="single"/>
          <w:lang w:val="en-US"/>
        </w:rPr>
        <w:t xml:space="preserve"> </w:t>
      </w:r>
      <w:r w:rsidR="00F9294C" w:rsidRPr="00F9294C">
        <w:rPr>
          <w:b/>
          <w:bCs/>
          <w:sz w:val="28"/>
          <w:szCs w:val="28"/>
          <w:lang w:val="en-US"/>
        </w:rPr>
        <w:t xml:space="preserve">                                                                                  </w:t>
      </w:r>
      <w:r w:rsidR="00F9294C" w:rsidRPr="00F9294C">
        <w:rPr>
          <w:sz w:val="28"/>
          <w:szCs w:val="28"/>
          <w:lang w:val="en-US"/>
        </w:rPr>
        <w:t>mchang@sd43.bc.ca</w:t>
      </w:r>
    </w:p>
    <w:p w14:paraId="640D739D" w14:textId="6BE662F7" w:rsidR="00924DD9" w:rsidRDefault="00924DD9">
      <w:pPr>
        <w:rPr>
          <w:sz w:val="28"/>
          <w:szCs w:val="28"/>
          <w:lang w:val="en-US"/>
        </w:rPr>
      </w:pPr>
      <w:r>
        <w:rPr>
          <w:b/>
          <w:bCs/>
          <w:sz w:val="28"/>
          <w:szCs w:val="28"/>
          <w:lang w:val="en-US"/>
        </w:rPr>
        <w:t>Body Language</w:t>
      </w:r>
      <w:r>
        <w:rPr>
          <w:sz w:val="28"/>
          <w:szCs w:val="28"/>
          <w:lang w:val="en-US"/>
        </w:rPr>
        <w:t xml:space="preserve"> – </w:t>
      </w:r>
    </w:p>
    <w:p w14:paraId="0CEB0530" w14:textId="495638BD" w:rsidR="00924DD9" w:rsidRDefault="00924DD9" w:rsidP="00924DD9">
      <w:pPr>
        <w:pStyle w:val="ListParagraph"/>
        <w:numPr>
          <w:ilvl w:val="0"/>
          <w:numId w:val="1"/>
        </w:numPr>
        <w:rPr>
          <w:sz w:val="28"/>
          <w:szCs w:val="28"/>
          <w:lang w:val="en-US"/>
        </w:rPr>
      </w:pPr>
      <w:r>
        <w:rPr>
          <w:sz w:val="28"/>
          <w:szCs w:val="28"/>
          <w:lang w:val="en-US"/>
        </w:rPr>
        <w:t xml:space="preserve">Have eye contact </w:t>
      </w:r>
    </w:p>
    <w:p w14:paraId="0BCB8FAB" w14:textId="3F5756F9" w:rsidR="00924DD9" w:rsidRDefault="00924DD9" w:rsidP="00924DD9">
      <w:pPr>
        <w:pStyle w:val="ListParagraph"/>
        <w:numPr>
          <w:ilvl w:val="0"/>
          <w:numId w:val="1"/>
        </w:numPr>
        <w:rPr>
          <w:sz w:val="28"/>
          <w:szCs w:val="28"/>
          <w:lang w:val="en-US"/>
        </w:rPr>
      </w:pPr>
      <w:r>
        <w:rPr>
          <w:sz w:val="28"/>
          <w:szCs w:val="28"/>
          <w:lang w:val="en-US"/>
        </w:rPr>
        <w:t xml:space="preserve">Show enthusiasm for the position – smile! </w:t>
      </w:r>
    </w:p>
    <w:p w14:paraId="39FADDD7" w14:textId="271316C8" w:rsidR="00924DD9" w:rsidRDefault="00924DD9" w:rsidP="00924DD9">
      <w:pPr>
        <w:pStyle w:val="ListParagraph"/>
        <w:numPr>
          <w:ilvl w:val="0"/>
          <w:numId w:val="1"/>
        </w:numPr>
        <w:rPr>
          <w:sz w:val="28"/>
          <w:szCs w:val="28"/>
          <w:lang w:val="en-US"/>
        </w:rPr>
      </w:pPr>
      <w:r>
        <w:rPr>
          <w:sz w:val="28"/>
          <w:szCs w:val="28"/>
          <w:lang w:val="en-US"/>
        </w:rPr>
        <w:t xml:space="preserve">Have confidence (fake this if you </w:t>
      </w:r>
      <w:proofErr w:type="gramStart"/>
      <w:r>
        <w:rPr>
          <w:sz w:val="28"/>
          <w:szCs w:val="28"/>
          <w:lang w:val="en-US"/>
        </w:rPr>
        <w:t>have to</w:t>
      </w:r>
      <w:proofErr w:type="gramEnd"/>
      <w:r>
        <w:rPr>
          <w:sz w:val="28"/>
          <w:szCs w:val="28"/>
          <w:lang w:val="en-US"/>
        </w:rPr>
        <w:t>)</w:t>
      </w:r>
    </w:p>
    <w:p w14:paraId="225DCD47" w14:textId="14B051F8" w:rsidR="00924DD9" w:rsidRDefault="00924DD9" w:rsidP="00924DD9">
      <w:pPr>
        <w:pStyle w:val="ListParagraph"/>
        <w:numPr>
          <w:ilvl w:val="0"/>
          <w:numId w:val="1"/>
        </w:numPr>
        <w:rPr>
          <w:sz w:val="28"/>
          <w:szCs w:val="28"/>
          <w:lang w:val="en-US"/>
        </w:rPr>
      </w:pPr>
      <w:r>
        <w:rPr>
          <w:sz w:val="28"/>
          <w:szCs w:val="28"/>
          <w:lang w:val="en-US"/>
        </w:rPr>
        <w:t xml:space="preserve">Mind your posture. Are you slouching? Are you fidgeting? </w:t>
      </w:r>
    </w:p>
    <w:p w14:paraId="4B4563D2" w14:textId="2D339AC0" w:rsidR="00924DD9" w:rsidRDefault="00924DD9" w:rsidP="00924DD9">
      <w:pPr>
        <w:rPr>
          <w:sz w:val="28"/>
          <w:szCs w:val="28"/>
          <w:lang w:val="en-US"/>
        </w:rPr>
      </w:pPr>
      <w:r>
        <w:rPr>
          <w:b/>
          <w:bCs/>
          <w:sz w:val="28"/>
          <w:szCs w:val="28"/>
          <w:lang w:val="en-US"/>
        </w:rPr>
        <w:t xml:space="preserve">First Impressions </w:t>
      </w:r>
      <w:r>
        <w:rPr>
          <w:sz w:val="28"/>
          <w:szCs w:val="28"/>
          <w:lang w:val="en-US"/>
        </w:rPr>
        <w:t>–</w:t>
      </w:r>
    </w:p>
    <w:p w14:paraId="6F15DD1A" w14:textId="4209AD7B" w:rsidR="00924DD9" w:rsidRDefault="00924DD9" w:rsidP="00924DD9">
      <w:pPr>
        <w:pStyle w:val="ListParagraph"/>
        <w:numPr>
          <w:ilvl w:val="0"/>
          <w:numId w:val="1"/>
        </w:numPr>
        <w:rPr>
          <w:sz w:val="28"/>
          <w:szCs w:val="28"/>
          <w:lang w:val="en-US"/>
        </w:rPr>
      </w:pPr>
      <w:r>
        <w:rPr>
          <w:sz w:val="28"/>
          <w:szCs w:val="28"/>
          <w:lang w:val="en-US"/>
        </w:rPr>
        <w:t xml:space="preserve">Wear interview appropriate clothing </w:t>
      </w:r>
    </w:p>
    <w:p w14:paraId="085110E4" w14:textId="4BE204D0" w:rsidR="00924DD9" w:rsidRDefault="00924DD9" w:rsidP="00924DD9">
      <w:pPr>
        <w:pStyle w:val="ListParagraph"/>
        <w:numPr>
          <w:ilvl w:val="1"/>
          <w:numId w:val="1"/>
        </w:numPr>
        <w:rPr>
          <w:sz w:val="28"/>
          <w:szCs w:val="28"/>
          <w:lang w:val="en-US"/>
        </w:rPr>
      </w:pPr>
      <w:r>
        <w:rPr>
          <w:sz w:val="28"/>
          <w:szCs w:val="28"/>
          <w:lang w:val="en-US"/>
        </w:rPr>
        <w:t>NO jeans, hoodie, sweatshirt, revealing clothing</w:t>
      </w:r>
    </w:p>
    <w:p w14:paraId="38DF86AA" w14:textId="64499740" w:rsidR="00F9294C" w:rsidRDefault="00F9294C" w:rsidP="00924DD9">
      <w:pPr>
        <w:pStyle w:val="ListParagraph"/>
        <w:numPr>
          <w:ilvl w:val="1"/>
          <w:numId w:val="1"/>
        </w:numPr>
        <w:rPr>
          <w:sz w:val="28"/>
          <w:szCs w:val="28"/>
          <w:lang w:val="en-US"/>
        </w:rPr>
      </w:pPr>
      <w:r>
        <w:rPr>
          <w:sz w:val="28"/>
          <w:szCs w:val="28"/>
          <w:lang w:val="en-US"/>
        </w:rPr>
        <w:t xml:space="preserve">Depending on if it is casual, business/ professional, non-professional, college job interview or internship, refer to: </w:t>
      </w:r>
      <w:hyperlink r:id="rId5" w:history="1">
        <w:r w:rsidRPr="008C5BAF">
          <w:rPr>
            <w:rStyle w:val="Hyperlink"/>
            <w:sz w:val="28"/>
            <w:szCs w:val="28"/>
            <w:lang w:val="en-US"/>
          </w:rPr>
          <w:t>https://www.thebalancecareers.com/best-interview-attire-for-every-type-of-interview-2061364#:~:text=Generally%2C%20a%20job%20interview%20calls,a%20statement%20dress%20is%20appropriate</w:t>
        </w:r>
      </w:hyperlink>
      <w:r w:rsidRPr="00F9294C">
        <w:rPr>
          <w:sz w:val="28"/>
          <w:szCs w:val="28"/>
          <w:lang w:val="en-US"/>
        </w:rPr>
        <w:t>.</w:t>
      </w:r>
      <w:r>
        <w:rPr>
          <w:sz w:val="28"/>
          <w:szCs w:val="28"/>
          <w:lang w:val="en-US"/>
        </w:rPr>
        <w:t xml:space="preserve"> </w:t>
      </w:r>
    </w:p>
    <w:p w14:paraId="64604E83" w14:textId="3F180EDF" w:rsidR="00924DD9" w:rsidRDefault="00924DD9" w:rsidP="00924DD9">
      <w:pPr>
        <w:pStyle w:val="ListParagraph"/>
        <w:numPr>
          <w:ilvl w:val="0"/>
          <w:numId w:val="1"/>
        </w:numPr>
        <w:rPr>
          <w:sz w:val="28"/>
          <w:szCs w:val="28"/>
          <w:lang w:val="en-US"/>
        </w:rPr>
      </w:pPr>
      <w:r>
        <w:rPr>
          <w:sz w:val="28"/>
          <w:szCs w:val="28"/>
          <w:lang w:val="en-US"/>
        </w:rPr>
        <w:t xml:space="preserve">Make sure your hair looks neat and presentable </w:t>
      </w:r>
    </w:p>
    <w:p w14:paraId="18FF65F1" w14:textId="3A556641" w:rsidR="00924DD9" w:rsidRDefault="00924DD9" w:rsidP="00924DD9">
      <w:pPr>
        <w:pStyle w:val="ListParagraph"/>
        <w:numPr>
          <w:ilvl w:val="0"/>
          <w:numId w:val="1"/>
        </w:numPr>
        <w:rPr>
          <w:sz w:val="28"/>
          <w:szCs w:val="28"/>
          <w:lang w:val="en-US"/>
        </w:rPr>
      </w:pPr>
      <w:r>
        <w:rPr>
          <w:sz w:val="28"/>
          <w:szCs w:val="28"/>
          <w:lang w:val="en-US"/>
        </w:rPr>
        <w:t xml:space="preserve">Look clean! Take a shower. Make sure you have no body odor. </w:t>
      </w:r>
    </w:p>
    <w:p w14:paraId="7A7C161F" w14:textId="3B4DAD14" w:rsidR="00924DD9" w:rsidRDefault="00924DD9" w:rsidP="00924DD9">
      <w:pPr>
        <w:pStyle w:val="ListParagraph"/>
        <w:numPr>
          <w:ilvl w:val="0"/>
          <w:numId w:val="1"/>
        </w:numPr>
        <w:rPr>
          <w:sz w:val="28"/>
          <w:szCs w:val="28"/>
          <w:lang w:val="en-US"/>
        </w:rPr>
      </w:pPr>
      <w:r>
        <w:rPr>
          <w:sz w:val="28"/>
          <w:szCs w:val="28"/>
          <w:lang w:val="en-US"/>
        </w:rPr>
        <w:t xml:space="preserve">Be polite to </w:t>
      </w:r>
      <w:r w:rsidRPr="00924DD9">
        <w:rPr>
          <w:sz w:val="28"/>
          <w:szCs w:val="28"/>
          <w:u w:val="single"/>
          <w:lang w:val="en-US"/>
        </w:rPr>
        <w:t>everybody</w:t>
      </w:r>
      <w:r>
        <w:rPr>
          <w:sz w:val="28"/>
          <w:szCs w:val="28"/>
          <w:lang w:val="en-US"/>
        </w:rPr>
        <w:t xml:space="preserve"> in the company – janitor, receptionist</w:t>
      </w:r>
      <w:proofErr w:type="gramStart"/>
      <w:r>
        <w:rPr>
          <w:sz w:val="28"/>
          <w:szCs w:val="28"/>
          <w:lang w:val="en-US"/>
        </w:rPr>
        <w:t xml:space="preserve"> ..</w:t>
      </w:r>
      <w:proofErr w:type="gramEnd"/>
      <w:r>
        <w:rPr>
          <w:sz w:val="28"/>
          <w:szCs w:val="28"/>
          <w:lang w:val="en-US"/>
        </w:rPr>
        <w:t xml:space="preserve"> they most likely all know each other and will talk.</w:t>
      </w:r>
    </w:p>
    <w:p w14:paraId="2DF5BDA5" w14:textId="4477721C" w:rsidR="00F9294C" w:rsidRDefault="00F9294C" w:rsidP="00924DD9">
      <w:pPr>
        <w:pStyle w:val="ListParagraph"/>
        <w:numPr>
          <w:ilvl w:val="0"/>
          <w:numId w:val="1"/>
        </w:numPr>
        <w:rPr>
          <w:sz w:val="28"/>
          <w:szCs w:val="28"/>
          <w:lang w:val="en-US"/>
        </w:rPr>
      </w:pPr>
      <w:r>
        <w:rPr>
          <w:sz w:val="28"/>
          <w:szCs w:val="28"/>
          <w:lang w:val="en-US"/>
        </w:rPr>
        <w:t xml:space="preserve">Turn your cellphone </w:t>
      </w:r>
      <w:r>
        <w:rPr>
          <w:b/>
          <w:bCs/>
          <w:sz w:val="28"/>
          <w:szCs w:val="28"/>
          <w:lang w:val="en-US"/>
        </w:rPr>
        <w:t xml:space="preserve">off. </w:t>
      </w:r>
      <w:r>
        <w:rPr>
          <w:sz w:val="28"/>
          <w:szCs w:val="28"/>
          <w:lang w:val="en-US"/>
        </w:rPr>
        <w:t>It looks bad if it rings or buzzes during your interview!</w:t>
      </w:r>
    </w:p>
    <w:p w14:paraId="42C83DCC" w14:textId="33C3278E" w:rsidR="00924DD9" w:rsidRDefault="00924DD9" w:rsidP="00924DD9">
      <w:pPr>
        <w:rPr>
          <w:sz w:val="28"/>
          <w:szCs w:val="28"/>
          <w:lang w:val="en-US"/>
        </w:rPr>
      </w:pPr>
      <w:r>
        <w:rPr>
          <w:b/>
          <w:bCs/>
          <w:sz w:val="28"/>
          <w:szCs w:val="28"/>
          <w:lang w:val="en-US"/>
        </w:rPr>
        <w:t xml:space="preserve">What and how you say things </w:t>
      </w:r>
      <w:r>
        <w:rPr>
          <w:sz w:val="28"/>
          <w:szCs w:val="28"/>
          <w:lang w:val="en-US"/>
        </w:rPr>
        <w:t>–</w:t>
      </w:r>
    </w:p>
    <w:p w14:paraId="3AA85696" w14:textId="763C5B26" w:rsidR="00924DD9" w:rsidRDefault="00924DD9" w:rsidP="00924DD9">
      <w:pPr>
        <w:pStyle w:val="ListParagraph"/>
        <w:numPr>
          <w:ilvl w:val="0"/>
          <w:numId w:val="1"/>
        </w:numPr>
        <w:rPr>
          <w:sz w:val="28"/>
          <w:szCs w:val="28"/>
          <w:lang w:val="en-US"/>
        </w:rPr>
      </w:pPr>
      <w:r>
        <w:rPr>
          <w:sz w:val="28"/>
          <w:szCs w:val="28"/>
          <w:lang w:val="en-US"/>
        </w:rPr>
        <w:t>Don’t talk to the interviewer in the same way you would talk to a friend.</w:t>
      </w:r>
    </w:p>
    <w:p w14:paraId="0481A609" w14:textId="3058AD0B" w:rsidR="00F9294C" w:rsidRDefault="00F9294C" w:rsidP="00F9294C">
      <w:pPr>
        <w:pStyle w:val="ListParagraph"/>
        <w:numPr>
          <w:ilvl w:val="1"/>
          <w:numId w:val="1"/>
        </w:numPr>
        <w:rPr>
          <w:sz w:val="28"/>
          <w:szCs w:val="28"/>
          <w:lang w:val="en-US"/>
        </w:rPr>
      </w:pPr>
      <w:r>
        <w:rPr>
          <w:sz w:val="28"/>
          <w:szCs w:val="28"/>
          <w:lang w:val="en-US"/>
        </w:rPr>
        <w:t xml:space="preserve">Try not to use too much slang and do not use swear words. </w:t>
      </w:r>
    </w:p>
    <w:p w14:paraId="0144E8B1" w14:textId="2BF07971" w:rsidR="00924DD9" w:rsidRDefault="00924DD9" w:rsidP="00924DD9">
      <w:pPr>
        <w:pStyle w:val="ListParagraph"/>
        <w:numPr>
          <w:ilvl w:val="0"/>
          <w:numId w:val="1"/>
        </w:numPr>
        <w:rPr>
          <w:sz w:val="28"/>
          <w:szCs w:val="28"/>
          <w:lang w:val="en-US"/>
        </w:rPr>
      </w:pPr>
      <w:r>
        <w:rPr>
          <w:sz w:val="28"/>
          <w:szCs w:val="28"/>
          <w:lang w:val="en-US"/>
        </w:rPr>
        <w:t xml:space="preserve">Use appropriate vocabulary </w:t>
      </w:r>
    </w:p>
    <w:p w14:paraId="436FBDBD" w14:textId="19C842CB" w:rsidR="00924DD9" w:rsidRDefault="00924DD9" w:rsidP="00924DD9">
      <w:pPr>
        <w:pStyle w:val="ListParagraph"/>
        <w:numPr>
          <w:ilvl w:val="0"/>
          <w:numId w:val="1"/>
        </w:numPr>
        <w:rPr>
          <w:sz w:val="28"/>
          <w:szCs w:val="28"/>
          <w:lang w:val="en-US"/>
        </w:rPr>
      </w:pPr>
      <w:r>
        <w:rPr>
          <w:sz w:val="28"/>
          <w:szCs w:val="28"/>
          <w:lang w:val="en-US"/>
        </w:rPr>
        <w:t xml:space="preserve">Try to be original: what will make you stand out from the crowd? If you give a generic answer, they likely will not remember you. Try to tailor the answer that will speak to you and your experiences. </w:t>
      </w:r>
    </w:p>
    <w:p w14:paraId="32B7176D" w14:textId="650BF9BC" w:rsidR="00924DD9" w:rsidRDefault="00482F81" w:rsidP="00924DD9">
      <w:pPr>
        <w:pStyle w:val="ListParagraph"/>
        <w:numPr>
          <w:ilvl w:val="0"/>
          <w:numId w:val="1"/>
        </w:numPr>
        <w:rPr>
          <w:sz w:val="28"/>
          <w:szCs w:val="28"/>
          <w:lang w:val="en-US"/>
        </w:rPr>
      </w:pPr>
      <w:r>
        <w:rPr>
          <w:b/>
          <w:bCs/>
          <w:sz w:val="28"/>
          <w:szCs w:val="28"/>
          <w:lang w:val="en-US"/>
        </w:rPr>
        <w:t>What are your weaknesses</w:t>
      </w:r>
      <w:r>
        <w:rPr>
          <w:sz w:val="28"/>
          <w:szCs w:val="28"/>
          <w:lang w:val="en-US"/>
        </w:rPr>
        <w:t xml:space="preserve"> – The best answer is to pick an actual weakness and mention what you are doing to improve it </w:t>
      </w:r>
    </w:p>
    <w:p w14:paraId="4E385826" w14:textId="2463EC5D" w:rsidR="00482F81" w:rsidRDefault="00482F81" w:rsidP="00482F81">
      <w:pPr>
        <w:pStyle w:val="ListParagraph"/>
        <w:numPr>
          <w:ilvl w:val="1"/>
          <w:numId w:val="1"/>
        </w:numPr>
        <w:rPr>
          <w:sz w:val="28"/>
          <w:szCs w:val="28"/>
          <w:lang w:val="en-US"/>
        </w:rPr>
      </w:pPr>
      <w:r>
        <w:rPr>
          <w:b/>
          <w:bCs/>
          <w:sz w:val="28"/>
          <w:szCs w:val="28"/>
          <w:lang w:val="en-US"/>
        </w:rPr>
        <w:lastRenderedPageBreak/>
        <w:t>DON’T</w:t>
      </w:r>
      <w:r>
        <w:rPr>
          <w:sz w:val="28"/>
          <w:szCs w:val="28"/>
          <w:lang w:val="en-US"/>
        </w:rPr>
        <w:t xml:space="preserve"> say “I work too hard” “I just give too much of myself” “I don’t have any” or anything of that nature. Those are obvious cop-outs.</w:t>
      </w:r>
    </w:p>
    <w:p w14:paraId="7F575BAE" w14:textId="2BB56EB1" w:rsidR="00482F81" w:rsidRDefault="00482F81" w:rsidP="00482F81">
      <w:pPr>
        <w:pStyle w:val="ListParagraph"/>
        <w:numPr>
          <w:ilvl w:val="1"/>
          <w:numId w:val="1"/>
        </w:numPr>
        <w:rPr>
          <w:sz w:val="28"/>
          <w:szCs w:val="28"/>
          <w:lang w:val="en-US"/>
        </w:rPr>
      </w:pPr>
      <w:r>
        <w:rPr>
          <w:b/>
          <w:bCs/>
          <w:sz w:val="28"/>
          <w:szCs w:val="28"/>
          <w:lang w:val="en-US"/>
        </w:rPr>
        <w:t xml:space="preserve">DON’T </w:t>
      </w:r>
      <w:r>
        <w:rPr>
          <w:sz w:val="28"/>
          <w:szCs w:val="28"/>
          <w:lang w:val="en-US"/>
        </w:rPr>
        <w:t>give evidence of poor character (i.e. “I’m lazy” “I hate people”</w:t>
      </w:r>
      <w:r w:rsidR="0074333B">
        <w:rPr>
          <w:sz w:val="28"/>
          <w:szCs w:val="28"/>
          <w:lang w:val="en-US"/>
        </w:rPr>
        <w:t xml:space="preserve"> “job interviews”</w:t>
      </w:r>
      <w:r>
        <w:rPr>
          <w:sz w:val="28"/>
          <w:szCs w:val="28"/>
          <w:lang w:val="en-US"/>
        </w:rPr>
        <w:t xml:space="preserve"> even if that is true)</w:t>
      </w:r>
    </w:p>
    <w:p w14:paraId="3BD2E881" w14:textId="70429744" w:rsidR="00482F81" w:rsidRDefault="00482F81" w:rsidP="00482F81">
      <w:pPr>
        <w:pStyle w:val="ListParagraph"/>
        <w:numPr>
          <w:ilvl w:val="1"/>
          <w:numId w:val="1"/>
        </w:numPr>
        <w:rPr>
          <w:sz w:val="28"/>
          <w:szCs w:val="28"/>
          <w:lang w:val="en-US"/>
        </w:rPr>
      </w:pPr>
      <w:r>
        <w:rPr>
          <w:sz w:val="28"/>
          <w:szCs w:val="28"/>
          <w:lang w:val="en-US"/>
        </w:rPr>
        <w:t>Examples of good answers: “I’ve never had a chance to work with “</w:t>
      </w:r>
      <w:proofErr w:type="spellStart"/>
      <w:r>
        <w:rPr>
          <w:sz w:val="28"/>
          <w:szCs w:val="28"/>
          <w:lang w:val="en-US"/>
        </w:rPr>
        <w:t>xyz</w:t>
      </w:r>
      <w:proofErr w:type="spellEnd"/>
      <w:r>
        <w:rPr>
          <w:sz w:val="28"/>
          <w:szCs w:val="28"/>
          <w:lang w:val="en-US"/>
        </w:rPr>
        <w:t>” before, but I have been researching “</w:t>
      </w:r>
      <w:proofErr w:type="spellStart"/>
      <w:r>
        <w:rPr>
          <w:sz w:val="28"/>
          <w:szCs w:val="28"/>
          <w:lang w:val="en-US"/>
        </w:rPr>
        <w:t>xyz</w:t>
      </w:r>
      <w:proofErr w:type="spellEnd"/>
      <w:r>
        <w:rPr>
          <w:sz w:val="28"/>
          <w:szCs w:val="28"/>
          <w:lang w:val="en-US"/>
        </w:rPr>
        <w:t>” and am keen to use it.” “</w:t>
      </w:r>
      <w:r w:rsidR="0074333B">
        <w:rPr>
          <w:sz w:val="28"/>
          <w:szCs w:val="28"/>
          <w:lang w:val="en-US"/>
        </w:rPr>
        <w:t>I tend to be forgetful, but I now set up alarms, calendars and other reminders to make sure I will remember important events!”</w:t>
      </w:r>
    </w:p>
    <w:p w14:paraId="45B20610" w14:textId="54F35876" w:rsidR="0074333B" w:rsidRDefault="0074333B" w:rsidP="0074333B">
      <w:pPr>
        <w:rPr>
          <w:sz w:val="28"/>
          <w:szCs w:val="28"/>
          <w:lang w:val="en-US"/>
        </w:rPr>
      </w:pPr>
      <w:r>
        <w:rPr>
          <w:b/>
          <w:bCs/>
          <w:sz w:val="28"/>
          <w:szCs w:val="28"/>
          <w:lang w:val="en-US"/>
        </w:rPr>
        <w:t xml:space="preserve">Practice! </w:t>
      </w:r>
      <w:r>
        <w:rPr>
          <w:sz w:val="28"/>
          <w:szCs w:val="28"/>
          <w:lang w:val="en-US"/>
        </w:rPr>
        <w:t xml:space="preserve">– Ask your career advisor, ask your friends, ask your family to practice with you! They may notice things about your behavior that you didn’t notice. </w:t>
      </w:r>
    </w:p>
    <w:p w14:paraId="16957C10" w14:textId="6D62154D" w:rsidR="00F9294C" w:rsidRDefault="00F9294C" w:rsidP="0074333B">
      <w:pPr>
        <w:rPr>
          <w:sz w:val="28"/>
          <w:szCs w:val="28"/>
          <w:lang w:val="en-US"/>
        </w:rPr>
      </w:pPr>
      <w:r>
        <w:rPr>
          <w:b/>
          <w:bCs/>
          <w:sz w:val="28"/>
          <w:szCs w:val="28"/>
          <w:lang w:val="en-US"/>
        </w:rPr>
        <w:t>What to bring to your interview –</w:t>
      </w:r>
      <w:r>
        <w:rPr>
          <w:sz w:val="28"/>
          <w:szCs w:val="28"/>
          <w:lang w:val="en-US"/>
        </w:rPr>
        <w:t xml:space="preserve"> </w:t>
      </w:r>
    </w:p>
    <w:p w14:paraId="01C9E218" w14:textId="022EEDAB" w:rsidR="00F9294C" w:rsidRDefault="00F9294C" w:rsidP="0074333B">
      <w:pPr>
        <w:rPr>
          <w:sz w:val="28"/>
          <w:szCs w:val="28"/>
          <w:lang w:val="en-US"/>
        </w:rPr>
      </w:pPr>
      <w:r>
        <w:rPr>
          <w:sz w:val="28"/>
          <w:szCs w:val="28"/>
          <w:lang w:val="en-US"/>
        </w:rPr>
        <w:t xml:space="preserve">Yes, you likely already sent them these, but to look prepared, bring a portfolio that includes: </w:t>
      </w:r>
    </w:p>
    <w:p w14:paraId="5D60707E" w14:textId="6EACA63B" w:rsidR="00F9294C" w:rsidRDefault="00F9294C" w:rsidP="00F9294C">
      <w:pPr>
        <w:pStyle w:val="ListParagraph"/>
        <w:numPr>
          <w:ilvl w:val="0"/>
          <w:numId w:val="1"/>
        </w:numPr>
        <w:rPr>
          <w:sz w:val="28"/>
          <w:szCs w:val="28"/>
          <w:lang w:val="en-US"/>
        </w:rPr>
      </w:pPr>
      <w:r>
        <w:rPr>
          <w:sz w:val="28"/>
          <w:szCs w:val="28"/>
          <w:lang w:val="en-US"/>
        </w:rPr>
        <w:t>Your list of references</w:t>
      </w:r>
    </w:p>
    <w:p w14:paraId="7072068A" w14:textId="78BBA2F9" w:rsidR="00F9294C" w:rsidRDefault="00F9294C" w:rsidP="00F9294C">
      <w:pPr>
        <w:pStyle w:val="ListParagraph"/>
        <w:numPr>
          <w:ilvl w:val="0"/>
          <w:numId w:val="1"/>
        </w:numPr>
        <w:rPr>
          <w:sz w:val="28"/>
          <w:szCs w:val="28"/>
          <w:lang w:val="en-US"/>
        </w:rPr>
      </w:pPr>
      <w:r>
        <w:rPr>
          <w:sz w:val="28"/>
          <w:szCs w:val="28"/>
          <w:lang w:val="en-US"/>
        </w:rPr>
        <w:t xml:space="preserve">A list of questions to ask the interviewer (at the end when they </w:t>
      </w:r>
      <w:proofErr w:type="gramStart"/>
      <w:r>
        <w:rPr>
          <w:sz w:val="28"/>
          <w:szCs w:val="28"/>
          <w:lang w:val="en-US"/>
        </w:rPr>
        <w:t>ask</w:t>
      </w:r>
      <w:proofErr w:type="gramEnd"/>
      <w:r>
        <w:rPr>
          <w:sz w:val="28"/>
          <w:szCs w:val="28"/>
          <w:lang w:val="en-US"/>
        </w:rPr>
        <w:t xml:space="preserve"> “Do you have any questions for us?”, make </w:t>
      </w:r>
      <w:r>
        <w:rPr>
          <w:i/>
          <w:iCs/>
          <w:sz w:val="28"/>
          <w:szCs w:val="28"/>
          <w:lang w:val="en-US"/>
        </w:rPr>
        <w:t>sure</w:t>
      </w:r>
      <w:r>
        <w:rPr>
          <w:sz w:val="28"/>
          <w:szCs w:val="28"/>
          <w:lang w:val="en-US"/>
        </w:rPr>
        <w:t xml:space="preserve"> you have questions prepared</w:t>
      </w:r>
      <w:r w:rsidR="00D71F38">
        <w:rPr>
          <w:sz w:val="28"/>
          <w:szCs w:val="28"/>
          <w:lang w:val="en-US"/>
        </w:rPr>
        <w:t xml:space="preserve"> i.e. “What kind of training will I receive?” “What is the typical day like for </w:t>
      </w:r>
      <w:proofErr w:type="gramStart"/>
      <w:r w:rsidR="00D71F38">
        <w:rPr>
          <w:sz w:val="28"/>
          <w:szCs w:val="28"/>
          <w:lang w:val="en-US"/>
        </w:rPr>
        <w:t>an a</w:t>
      </w:r>
      <w:proofErr w:type="gramEnd"/>
      <w:r w:rsidR="00D71F38">
        <w:rPr>
          <w:sz w:val="28"/>
          <w:szCs w:val="28"/>
          <w:lang w:val="en-US"/>
        </w:rPr>
        <w:t xml:space="preserve"> person in x position?” “Why do you like working here?”</w:t>
      </w:r>
      <w:r>
        <w:rPr>
          <w:sz w:val="28"/>
          <w:szCs w:val="28"/>
          <w:lang w:val="en-US"/>
        </w:rPr>
        <w:t xml:space="preserve">, do </w:t>
      </w:r>
      <w:r>
        <w:rPr>
          <w:b/>
          <w:bCs/>
          <w:sz w:val="28"/>
          <w:szCs w:val="28"/>
          <w:lang w:val="en-US"/>
        </w:rPr>
        <w:t>not</w:t>
      </w:r>
      <w:r>
        <w:rPr>
          <w:sz w:val="28"/>
          <w:szCs w:val="28"/>
          <w:lang w:val="en-US"/>
        </w:rPr>
        <w:t xml:space="preserve"> say you don’t!)</w:t>
      </w:r>
    </w:p>
    <w:p w14:paraId="4E3BC089" w14:textId="3D82B64C" w:rsidR="00F9294C" w:rsidRDefault="00F9294C" w:rsidP="00F9294C">
      <w:pPr>
        <w:pStyle w:val="ListParagraph"/>
        <w:numPr>
          <w:ilvl w:val="0"/>
          <w:numId w:val="1"/>
        </w:numPr>
        <w:rPr>
          <w:sz w:val="28"/>
          <w:szCs w:val="28"/>
          <w:lang w:val="en-US"/>
        </w:rPr>
      </w:pPr>
      <w:r>
        <w:rPr>
          <w:sz w:val="28"/>
          <w:szCs w:val="28"/>
          <w:lang w:val="en-US"/>
        </w:rPr>
        <w:t>Extra copy of your resume/ cover letters</w:t>
      </w:r>
    </w:p>
    <w:p w14:paraId="5A984F02" w14:textId="58AD7AAE" w:rsidR="00F9294C" w:rsidRDefault="00F9294C" w:rsidP="00F9294C">
      <w:pPr>
        <w:pStyle w:val="ListParagraph"/>
        <w:numPr>
          <w:ilvl w:val="0"/>
          <w:numId w:val="1"/>
        </w:numPr>
        <w:rPr>
          <w:sz w:val="28"/>
          <w:szCs w:val="28"/>
          <w:lang w:val="en-US"/>
        </w:rPr>
      </w:pPr>
      <w:r>
        <w:rPr>
          <w:sz w:val="28"/>
          <w:szCs w:val="28"/>
          <w:lang w:val="en-US"/>
        </w:rPr>
        <w:t>A pen and paper</w:t>
      </w:r>
    </w:p>
    <w:p w14:paraId="12485562" w14:textId="1F1A682E" w:rsidR="00D71F38" w:rsidRDefault="00D71F38" w:rsidP="00D71F38">
      <w:pPr>
        <w:rPr>
          <w:sz w:val="28"/>
          <w:szCs w:val="28"/>
          <w:lang w:val="en-US"/>
        </w:rPr>
      </w:pPr>
      <w:r>
        <w:rPr>
          <w:b/>
          <w:bCs/>
          <w:sz w:val="28"/>
          <w:szCs w:val="28"/>
          <w:lang w:val="en-US"/>
        </w:rPr>
        <w:t xml:space="preserve">What </w:t>
      </w:r>
      <w:r>
        <w:rPr>
          <w:b/>
          <w:bCs/>
          <w:i/>
          <w:iCs/>
          <w:sz w:val="28"/>
          <w:szCs w:val="28"/>
          <w:lang w:val="en-US"/>
        </w:rPr>
        <w:t xml:space="preserve">not </w:t>
      </w:r>
      <w:r>
        <w:rPr>
          <w:b/>
          <w:bCs/>
          <w:sz w:val="28"/>
          <w:szCs w:val="28"/>
          <w:lang w:val="en-US"/>
        </w:rPr>
        <w:t>to bring to your interview</w:t>
      </w:r>
      <w:r>
        <w:rPr>
          <w:sz w:val="28"/>
          <w:szCs w:val="28"/>
          <w:lang w:val="en-US"/>
        </w:rPr>
        <w:t xml:space="preserve"> – </w:t>
      </w:r>
    </w:p>
    <w:p w14:paraId="05813CC0" w14:textId="321668B5" w:rsidR="00D71F38" w:rsidRDefault="00D71F38" w:rsidP="00D71F38">
      <w:pPr>
        <w:pStyle w:val="ListParagraph"/>
        <w:numPr>
          <w:ilvl w:val="0"/>
          <w:numId w:val="1"/>
        </w:numPr>
        <w:rPr>
          <w:sz w:val="28"/>
          <w:szCs w:val="28"/>
          <w:lang w:val="en-US"/>
        </w:rPr>
      </w:pPr>
      <w:r>
        <w:rPr>
          <w:sz w:val="28"/>
          <w:szCs w:val="28"/>
          <w:lang w:val="en-US"/>
        </w:rPr>
        <w:t>A coffee cup</w:t>
      </w:r>
      <w:r w:rsidR="006E5553">
        <w:rPr>
          <w:sz w:val="28"/>
          <w:szCs w:val="28"/>
          <w:lang w:val="en-US"/>
        </w:rPr>
        <w:t xml:space="preserve">            - C</w:t>
      </w:r>
      <w:bookmarkStart w:id="0" w:name="_GoBack"/>
      <w:bookmarkEnd w:id="0"/>
      <w:r w:rsidR="006E5553">
        <w:rPr>
          <w:sz w:val="28"/>
          <w:szCs w:val="28"/>
          <w:lang w:val="en-US"/>
        </w:rPr>
        <w:t>ompetitor products                   - Your parents</w:t>
      </w:r>
    </w:p>
    <w:p w14:paraId="479DFE94" w14:textId="4B9599F1" w:rsidR="00D71F38" w:rsidRDefault="006E5553" w:rsidP="00D71F38">
      <w:pPr>
        <w:pStyle w:val="ListParagraph"/>
        <w:numPr>
          <w:ilvl w:val="0"/>
          <w:numId w:val="1"/>
        </w:numPr>
        <w:rPr>
          <w:sz w:val="28"/>
          <w:szCs w:val="28"/>
          <w:lang w:val="en-US"/>
        </w:rPr>
      </w:pPr>
      <w:r>
        <w:rPr>
          <w:sz w:val="28"/>
          <w:szCs w:val="28"/>
          <w:lang w:val="en-US"/>
        </w:rPr>
        <w:t>Candy/g</w:t>
      </w:r>
      <w:r w:rsidR="00D71F38">
        <w:rPr>
          <w:sz w:val="28"/>
          <w:szCs w:val="28"/>
          <w:lang w:val="en-US"/>
        </w:rPr>
        <w:t xml:space="preserve">um </w:t>
      </w:r>
      <w:r>
        <w:rPr>
          <w:sz w:val="28"/>
          <w:szCs w:val="28"/>
          <w:lang w:val="en-US"/>
        </w:rPr>
        <w:t xml:space="preserve">             - A hat                                              - A bad attitude </w:t>
      </w:r>
    </w:p>
    <w:p w14:paraId="02BF4480" w14:textId="45401BF6" w:rsidR="00D71F38" w:rsidRDefault="00D71F38" w:rsidP="00D71F38">
      <w:pPr>
        <w:rPr>
          <w:b/>
          <w:bCs/>
          <w:sz w:val="28"/>
          <w:szCs w:val="28"/>
          <w:lang w:val="en-US"/>
        </w:rPr>
      </w:pPr>
      <w:r>
        <w:rPr>
          <w:b/>
          <w:bCs/>
          <w:sz w:val="28"/>
          <w:szCs w:val="28"/>
          <w:lang w:val="en-US"/>
        </w:rPr>
        <w:t>Follow-up</w:t>
      </w:r>
    </w:p>
    <w:p w14:paraId="477D8708" w14:textId="0B8BE331" w:rsidR="00D71F38" w:rsidRPr="00D71F38" w:rsidRDefault="00D71F38" w:rsidP="00D71F38">
      <w:pPr>
        <w:pStyle w:val="ListParagraph"/>
        <w:numPr>
          <w:ilvl w:val="0"/>
          <w:numId w:val="1"/>
        </w:numPr>
        <w:rPr>
          <w:b/>
          <w:bCs/>
          <w:sz w:val="28"/>
          <w:szCs w:val="28"/>
          <w:lang w:val="en-US"/>
        </w:rPr>
      </w:pPr>
      <w:r>
        <w:rPr>
          <w:sz w:val="28"/>
          <w:szCs w:val="28"/>
          <w:lang w:val="en-US"/>
        </w:rPr>
        <w:t xml:space="preserve">This is optional, but often leaves a good impression -&gt; Write a thank-you note that reiterates your interest in the position, and a good time to include how you think you can contribute to their company if you left anything out during the interview. </w:t>
      </w:r>
    </w:p>
    <w:p w14:paraId="0FD05CF2" w14:textId="77777777" w:rsidR="00D71F38" w:rsidRDefault="00D71F38" w:rsidP="00D71F38">
      <w:pPr>
        <w:rPr>
          <w:b/>
          <w:bCs/>
          <w:sz w:val="28"/>
          <w:szCs w:val="28"/>
          <w:lang w:val="en-US"/>
        </w:rPr>
      </w:pPr>
    </w:p>
    <w:p w14:paraId="10977B63" w14:textId="075CD7D3" w:rsidR="00D71F38" w:rsidRDefault="00D71F38" w:rsidP="00D71F38">
      <w:pPr>
        <w:rPr>
          <w:b/>
          <w:bCs/>
          <w:sz w:val="28"/>
          <w:szCs w:val="28"/>
          <w:lang w:val="en-US"/>
        </w:rPr>
      </w:pPr>
      <w:r>
        <w:rPr>
          <w:b/>
          <w:bCs/>
          <w:sz w:val="28"/>
          <w:szCs w:val="28"/>
          <w:lang w:val="en-US"/>
        </w:rPr>
        <w:t>Illegal Questions-</w:t>
      </w:r>
    </w:p>
    <w:p w14:paraId="7BB91B64" w14:textId="5168317A" w:rsidR="00D71F38" w:rsidRDefault="00D71F38" w:rsidP="00D71F38">
      <w:pPr>
        <w:pStyle w:val="ListParagraph"/>
        <w:numPr>
          <w:ilvl w:val="0"/>
          <w:numId w:val="1"/>
        </w:numPr>
        <w:rPr>
          <w:sz w:val="28"/>
          <w:szCs w:val="28"/>
          <w:lang w:val="en-US"/>
        </w:rPr>
      </w:pPr>
      <w:r>
        <w:rPr>
          <w:sz w:val="28"/>
          <w:szCs w:val="28"/>
          <w:lang w:val="en-US"/>
        </w:rPr>
        <w:t xml:space="preserve">The interviewer </w:t>
      </w:r>
      <w:r>
        <w:rPr>
          <w:i/>
          <w:iCs/>
          <w:sz w:val="28"/>
          <w:szCs w:val="28"/>
          <w:lang w:val="en-US"/>
        </w:rPr>
        <w:t>cannot</w:t>
      </w:r>
      <w:r>
        <w:rPr>
          <w:sz w:val="28"/>
          <w:szCs w:val="28"/>
          <w:lang w:val="en-US"/>
        </w:rPr>
        <w:t xml:space="preserve"> ask you your age, race, ancestry, religion, </w:t>
      </w:r>
      <w:proofErr w:type="spellStart"/>
      <w:r>
        <w:rPr>
          <w:sz w:val="28"/>
          <w:szCs w:val="28"/>
          <w:lang w:val="en-US"/>
        </w:rPr>
        <w:t>colour</w:t>
      </w:r>
      <w:proofErr w:type="spellEnd"/>
      <w:r>
        <w:rPr>
          <w:sz w:val="28"/>
          <w:szCs w:val="28"/>
          <w:lang w:val="en-US"/>
        </w:rPr>
        <w:t>, sex, physical/ mental disability, place of origin, political beliefs, family status, and sexual orientation (unless directly related to the position) under the Employment Standards Act of BC. You do not and should not answer these questions</w:t>
      </w:r>
    </w:p>
    <w:p w14:paraId="7DA10C04" w14:textId="1BF82766" w:rsidR="00D71F38" w:rsidRDefault="00D71F38" w:rsidP="00D71F38">
      <w:pPr>
        <w:rPr>
          <w:sz w:val="28"/>
          <w:szCs w:val="28"/>
          <w:lang w:val="en-US"/>
        </w:rPr>
      </w:pPr>
      <w:r w:rsidRPr="006E5553">
        <w:rPr>
          <w:b/>
          <w:bCs/>
          <w:sz w:val="40"/>
          <w:szCs w:val="40"/>
          <w:lang w:val="en-US"/>
        </w:rPr>
        <w:t>Types of interviews</w:t>
      </w:r>
      <w:r>
        <w:rPr>
          <w:b/>
          <w:bCs/>
          <w:sz w:val="28"/>
          <w:szCs w:val="28"/>
          <w:lang w:val="en-US"/>
        </w:rPr>
        <w:t xml:space="preserve"> </w:t>
      </w:r>
      <w:r>
        <w:rPr>
          <w:sz w:val="28"/>
          <w:szCs w:val="28"/>
          <w:lang w:val="en-US"/>
        </w:rPr>
        <w:t xml:space="preserve">– </w:t>
      </w:r>
    </w:p>
    <w:p w14:paraId="7AB9AE16" w14:textId="23DBE0CB" w:rsidR="00D71F38" w:rsidRDefault="00D71F38" w:rsidP="00D71F38">
      <w:pPr>
        <w:rPr>
          <w:sz w:val="28"/>
          <w:szCs w:val="28"/>
          <w:lang w:val="en-US"/>
        </w:rPr>
      </w:pPr>
      <w:r>
        <w:rPr>
          <w:b/>
          <w:bCs/>
          <w:sz w:val="28"/>
          <w:szCs w:val="28"/>
          <w:lang w:val="en-US"/>
        </w:rPr>
        <w:t>Telephone/ Screen</w:t>
      </w:r>
      <w:r>
        <w:rPr>
          <w:sz w:val="28"/>
          <w:szCs w:val="28"/>
          <w:lang w:val="en-US"/>
        </w:rPr>
        <w:t xml:space="preserve"> </w:t>
      </w:r>
      <w:r w:rsidR="006E5553">
        <w:rPr>
          <w:sz w:val="28"/>
          <w:szCs w:val="28"/>
          <w:lang w:val="en-US"/>
        </w:rPr>
        <w:t>–</w:t>
      </w:r>
      <w:r>
        <w:rPr>
          <w:sz w:val="28"/>
          <w:szCs w:val="28"/>
          <w:lang w:val="en-US"/>
        </w:rPr>
        <w:t xml:space="preserve"> </w:t>
      </w:r>
      <w:r w:rsidR="006E5553">
        <w:rPr>
          <w:sz w:val="28"/>
          <w:szCs w:val="28"/>
          <w:lang w:val="en-US"/>
        </w:rPr>
        <w:t xml:space="preserve">Cost-effective ways for employers to evaluate candidates. Have your information about your qualifications in front of you (treat it like an open book test). </w:t>
      </w:r>
    </w:p>
    <w:p w14:paraId="146C1095" w14:textId="5E8FDAA7" w:rsidR="006E5553" w:rsidRDefault="006E5553" w:rsidP="00D71F38">
      <w:pPr>
        <w:rPr>
          <w:sz w:val="28"/>
          <w:szCs w:val="28"/>
          <w:lang w:val="en-US"/>
        </w:rPr>
      </w:pPr>
      <w:r>
        <w:rPr>
          <w:b/>
          <w:bCs/>
          <w:sz w:val="28"/>
          <w:szCs w:val="28"/>
          <w:lang w:val="en-US"/>
        </w:rPr>
        <w:t>Individual/ personal Interview</w:t>
      </w:r>
      <w:r>
        <w:rPr>
          <w:sz w:val="28"/>
          <w:szCs w:val="28"/>
          <w:lang w:val="en-US"/>
        </w:rPr>
        <w:t xml:space="preserve"> – The one most people are familiar with. Held face-to-face usually at the company office. May range from 30 – 90 min. </w:t>
      </w:r>
    </w:p>
    <w:p w14:paraId="4FC414D4" w14:textId="755F9D70" w:rsidR="006E5553" w:rsidRDefault="006E5553" w:rsidP="00D71F38">
      <w:pPr>
        <w:rPr>
          <w:sz w:val="28"/>
          <w:szCs w:val="28"/>
          <w:lang w:val="en-US"/>
        </w:rPr>
      </w:pPr>
      <w:r>
        <w:rPr>
          <w:b/>
          <w:bCs/>
          <w:sz w:val="28"/>
          <w:szCs w:val="28"/>
          <w:lang w:val="en-US"/>
        </w:rPr>
        <w:t>Panel Interview</w:t>
      </w:r>
      <w:r>
        <w:rPr>
          <w:sz w:val="28"/>
          <w:szCs w:val="28"/>
          <w:lang w:val="en-US"/>
        </w:rPr>
        <w:t xml:space="preserve"> – You will be faced with a small group of people interviewing you at once. Make eye contact with each interviewer when you are answering, not just the person asking the question.</w:t>
      </w:r>
    </w:p>
    <w:p w14:paraId="7027D555" w14:textId="454B9DDE" w:rsidR="006E5553" w:rsidRDefault="006E5553" w:rsidP="00D71F38">
      <w:pPr>
        <w:rPr>
          <w:sz w:val="28"/>
          <w:szCs w:val="28"/>
          <w:lang w:val="en-US"/>
        </w:rPr>
      </w:pPr>
      <w:r>
        <w:rPr>
          <w:b/>
          <w:bCs/>
          <w:sz w:val="28"/>
          <w:szCs w:val="28"/>
          <w:lang w:val="en-US"/>
        </w:rPr>
        <w:t xml:space="preserve">Group Interview – </w:t>
      </w:r>
      <w:r>
        <w:rPr>
          <w:sz w:val="28"/>
          <w:szCs w:val="28"/>
          <w:lang w:val="en-US"/>
        </w:rPr>
        <w:t xml:space="preserve">This is when you are interviewed along with other candidates at once. Make sure to be courteous to the other candidates and listen to them as well. Act more like a team player, and not like everybody is your competition. </w:t>
      </w:r>
    </w:p>
    <w:p w14:paraId="00F42A7D" w14:textId="67B48AD2" w:rsidR="006E5553" w:rsidRDefault="006E5553" w:rsidP="00D71F38">
      <w:pPr>
        <w:rPr>
          <w:sz w:val="28"/>
          <w:szCs w:val="28"/>
          <w:lang w:val="en-US"/>
        </w:rPr>
      </w:pPr>
      <w:r>
        <w:rPr>
          <w:b/>
          <w:bCs/>
          <w:sz w:val="28"/>
          <w:szCs w:val="28"/>
          <w:lang w:val="en-US"/>
        </w:rPr>
        <w:t>Second-interview</w:t>
      </w:r>
      <w:r>
        <w:rPr>
          <w:sz w:val="28"/>
          <w:szCs w:val="28"/>
          <w:lang w:val="en-US"/>
        </w:rPr>
        <w:t xml:space="preserve"> – Congratulations! You made it past the first interview! Sometimes the company will conduct a second interview if they would like to know more about you. These interviews will typically take longer than your first </w:t>
      </w:r>
      <w:proofErr w:type="gramStart"/>
      <w:r>
        <w:rPr>
          <w:sz w:val="28"/>
          <w:szCs w:val="28"/>
          <w:lang w:val="en-US"/>
        </w:rPr>
        <w:t>interview, and</w:t>
      </w:r>
      <w:proofErr w:type="gramEnd"/>
      <w:r>
        <w:rPr>
          <w:sz w:val="28"/>
          <w:szCs w:val="28"/>
          <w:lang w:val="en-US"/>
        </w:rPr>
        <w:t xml:space="preserve"> may include more people than just the hiring manager – HR, office staff, heads of department. </w:t>
      </w:r>
    </w:p>
    <w:p w14:paraId="143E7A20" w14:textId="77D9C300" w:rsidR="006E5553" w:rsidRPr="006E5553" w:rsidRDefault="006E5553" w:rsidP="00D71F38">
      <w:pPr>
        <w:rPr>
          <w:sz w:val="28"/>
          <w:szCs w:val="28"/>
          <w:lang w:val="en-US"/>
        </w:rPr>
      </w:pPr>
      <w:r>
        <w:rPr>
          <w:b/>
          <w:bCs/>
          <w:sz w:val="28"/>
          <w:szCs w:val="28"/>
          <w:lang w:val="en-US"/>
        </w:rPr>
        <w:t>Task-oriented/ Test Interview</w:t>
      </w:r>
      <w:r>
        <w:rPr>
          <w:sz w:val="28"/>
          <w:szCs w:val="28"/>
          <w:lang w:val="en-US"/>
        </w:rPr>
        <w:t xml:space="preserve"> – These interviews will ask you to perform a task related to your desired position. May ask to demonstrate analytical abilities, problem solving, or technical knowledge/ skills. </w:t>
      </w:r>
    </w:p>
    <w:p w14:paraId="49EA0A17" w14:textId="77777777" w:rsidR="006E5553" w:rsidRPr="006E5553" w:rsidRDefault="006E5553" w:rsidP="00D71F38">
      <w:pPr>
        <w:rPr>
          <w:b/>
          <w:bCs/>
          <w:sz w:val="28"/>
          <w:szCs w:val="28"/>
          <w:lang w:val="en-US"/>
        </w:rPr>
      </w:pPr>
    </w:p>
    <w:p w14:paraId="78020DC6" w14:textId="7173AC2C" w:rsidR="00D71F38" w:rsidRPr="00D71F38" w:rsidRDefault="00D71F38" w:rsidP="00D71F38">
      <w:pPr>
        <w:rPr>
          <w:b/>
          <w:bCs/>
          <w:sz w:val="28"/>
          <w:szCs w:val="28"/>
          <w:lang w:val="en-US"/>
        </w:rPr>
      </w:pPr>
      <w:r>
        <w:rPr>
          <w:b/>
          <w:bCs/>
          <w:sz w:val="28"/>
          <w:szCs w:val="28"/>
          <w:lang w:val="en-US"/>
        </w:rPr>
        <w:t xml:space="preserve"> </w:t>
      </w:r>
    </w:p>
    <w:sectPr w:rsidR="00D71F38" w:rsidRPr="00D71F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83841"/>
    <w:multiLevelType w:val="hybridMultilevel"/>
    <w:tmpl w:val="7020F022"/>
    <w:lvl w:ilvl="0" w:tplc="EEF6E832">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D9"/>
    <w:rsid w:val="00482F81"/>
    <w:rsid w:val="006E5553"/>
    <w:rsid w:val="0074333B"/>
    <w:rsid w:val="00924DD9"/>
    <w:rsid w:val="00B83681"/>
    <w:rsid w:val="00D71F38"/>
    <w:rsid w:val="00F929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0114"/>
  <w15:chartTrackingRefBased/>
  <w15:docId w15:val="{5FBD4C4C-D7C4-4C11-A2D5-F4C1031C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DD9"/>
    <w:pPr>
      <w:ind w:left="720"/>
      <w:contextualSpacing/>
    </w:pPr>
  </w:style>
  <w:style w:type="character" w:styleId="Hyperlink">
    <w:name w:val="Hyperlink"/>
    <w:basedOn w:val="DefaultParagraphFont"/>
    <w:uiPriority w:val="99"/>
    <w:unhideWhenUsed/>
    <w:rsid w:val="00F9294C"/>
    <w:rPr>
      <w:color w:val="0563C1" w:themeColor="hyperlink"/>
      <w:u w:val="single"/>
    </w:rPr>
  </w:style>
  <w:style w:type="character" w:styleId="UnresolvedMention">
    <w:name w:val="Unresolved Mention"/>
    <w:basedOn w:val="DefaultParagraphFont"/>
    <w:uiPriority w:val="99"/>
    <w:semiHidden/>
    <w:unhideWhenUsed/>
    <w:rsid w:val="00F92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alancecareers.com/best-interview-attire-for-every-type-of-interview-2061364#:~:text=Generally%2C%20a%20job%20interview%20calls,a%20statement%20dress%20is%20appropriat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0F3299CBCFCE438AF079732CEB70B9" ma:contentTypeVersion="2" ma:contentTypeDescription="Create a new document." ma:contentTypeScope="" ma:versionID="21b86537d45793d3b0c2679b3a83011c">
  <xsd:schema xmlns:xsd="http://www.w3.org/2001/XMLSchema" xmlns:xs="http://www.w3.org/2001/XMLSchema" xmlns:p="http://schemas.microsoft.com/office/2006/metadata/properties" xmlns:ns2="a7f58509-13c4-4b4c-8549-1690c99573be" targetNamespace="http://schemas.microsoft.com/office/2006/metadata/properties" ma:root="true" ma:fieldsID="078d1980ce4d68c6abfce8cb56ce0cc8" ns2:_="">
    <xsd:import namespace="a7f58509-13c4-4b4c-8549-1690c99573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8509-13c4-4b4c-8549-1690c9957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C1ED4-9A2E-4B44-834E-4E8484E65AAB}"/>
</file>

<file path=customXml/itemProps2.xml><?xml version="1.0" encoding="utf-8"?>
<ds:datastoreItem xmlns:ds="http://schemas.openxmlformats.org/officeDocument/2006/customXml" ds:itemID="{8D9AB48E-1827-4C00-999F-297F2B610B04}"/>
</file>

<file path=customXml/itemProps3.xml><?xml version="1.0" encoding="utf-8"?>
<ds:datastoreItem xmlns:ds="http://schemas.openxmlformats.org/officeDocument/2006/customXml" ds:itemID="{F892B2DC-1A83-44C6-AC39-D84AA157EA03}"/>
</file>

<file path=docProps/app.xml><?xml version="1.0" encoding="utf-8"?>
<Properties xmlns="http://schemas.openxmlformats.org/officeDocument/2006/extended-properties" xmlns:vt="http://schemas.openxmlformats.org/officeDocument/2006/docPropsVTypes">
  <Template>Normal</Template>
  <TotalTime>230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Megan</dc:creator>
  <cp:keywords/>
  <dc:description/>
  <cp:lastModifiedBy>Chang, Megan</cp:lastModifiedBy>
  <cp:revision>1</cp:revision>
  <dcterms:created xsi:type="dcterms:W3CDTF">2020-12-09T18:40:00Z</dcterms:created>
  <dcterms:modified xsi:type="dcterms:W3CDTF">2020-12-09T22:30:00Z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0x010100AA0F3299CBCFCE438AF079732CEB70B9</vt:lpwstr>
  </property>
</Properties>
</file>