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C3D59" w14:textId="1FFCB708" w:rsidR="00295E17" w:rsidRPr="00D67725" w:rsidRDefault="00227303" w:rsidP="3E748197">
      <w:pPr>
        <w:rPr>
          <w:rFonts w:ascii="Aptos" w:eastAsia="Aptos" w:hAnsi="Aptos" w:cs="Aptos"/>
          <w:b/>
          <w:bCs/>
          <w:color w:val="000000" w:themeColor="text1"/>
          <w:sz w:val="48"/>
          <w:szCs w:val="48"/>
        </w:rPr>
      </w:pPr>
      <w:r w:rsidRPr="00D67725">
        <w:rPr>
          <w:rFonts w:ascii="Aptos" w:eastAsia="Aptos" w:hAnsi="Aptos" w:cs="Aptos"/>
          <w:b/>
          <w:bCs/>
          <w:color w:val="000000" w:themeColor="text1"/>
          <w:sz w:val="48"/>
          <w:szCs w:val="48"/>
          <w:u w:val="single"/>
        </w:rPr>
        <w:t xml:space="preserve">Grade </w:t>
      </w:r>
      <w:r w:rsidR="00403299" w:rsidRPr="00D67725">
        <w:rPr>
          <w:rFonts w:ascii="Aptos" w:eastAsia="Aptos" w:hAnsi="Aptos" w:cs="Aptos"/>
          <w:b/>
          <w:bCs/>
          <w:color w:val="000000" w:themeColor="text1"/>
          <w:sz w:val="48"/>
          <w:szCs w:val="48"/>
          <w:u w:val="single"/>
        </w:rPr>
        <w:t>1</w:t>
      </w:r>
      <w:r w:rsidR="6DA1E101" w:rsidRPr="00D67725">
        <w:rPr>
          <w:rFonts w:ascii="Aptos" w:eastAsia="Aptos" w:hAnsi="Aptos" w:cs="Aptos"/>
          <w:b/>
          <w:bCs/>
          <w:color w:val="000000" w:themeColor="text1"/>
          <w:sz w:val="48"/>
          <w:szCs w:val="48"/>
          <w:u w:val="single"/>
        </w:rPr>
        <w:t xml:space="preserve"> </w:t>
      </w:r>
      <w:r w:rsidR="005E224D">
        <w:rPr>
          <w:rFonts w:ascii="Aptos" w:eastAsia="Aptos" w:hAnsi="Aptos" w:cs="Aptos"/>
          <w:b/>
          <w:bCs/>
          <w:color w:val="000000" w:themeColor="text1"/>
          <w:sz w:val="48"/>
          <w:szCs w:val="48"/>
          <w:u w:val="single"/>
        </w:rPr>
        <w:t xml:space="preserve">- </w:t>
      </w:r>
      <w:r w:rsidR="6DA1E101" w:rsidRPr="00D67725">
        <w:rPr>
          <w:rFonts w:ascii="Aptos" w:eastAsia="Aptos" w:hAnsi="Aptos" w:cs="Aptos"/>
          <w:b/>
          <w:bCs/>
          <w:color w:val="000000" w:themeColor="text1"/>
          <w:sz w:val="48"/>
          <w:szCs w:val="48"/>
          <w:u w:val="single"/>
        </w:rPr>
        <w:t>School Supplies 2026 –2027</w:t>
      </w:r>
    </w:p>
    <w:p w14:paraId="01BACC90" w14:textId="2993429F" w:rsidR="001E52F2" w:rsidRPr="00D67725" w:rsidRDefault="001E52F2" w:rsidP="001E52F2">
      <w:pPr>
        <w:spacing w:before="240" w:line="278" w:lineRule="auto"/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71CD8" wp14:editId="0FB0EBE0">
                <wp:simplePos x="0" y="0"/>
                <wp:positionH relativeFrom="margin">
                  <wp:align>right</wp:align>
                </wp:positionH>
                <wp:positionV relativeFrom="paragraph">
                  <wp:posOffset>275590</wp:posOffset>
                </wp:positionV>
                <wp:extent cx="2076450" cy="2247900"/>
                <wp:effectExtent l="0" t="0" r="19050" b="19050"/>
                <wp:wrapSquare wrapText="bothSides"/>
                <wp:docPr id="391336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24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37FA98" w14:textId="6012DDCF" w:rsidR="001E52F2" w:rsidRDefault="005E224D" w:rsidP="001E52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D4251E" wp14:editId="3BA0BE59">
                                  <wp:extent cx="1794510" cy="2035810"/>
                                  <wp:effectExtent l="0" t="0" r="0" b="2540"/>
                                  <wp:docPr id="62831474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8314747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4510" cy="2035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1CD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2.3pt;margin-top:21.7pt;width:163.5pt;height:17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" fillcolor="window" strokeweight=".5pt">
                <v:textbox>
                  <w:txbxContent>
                    <w:p w14:paraId="1E37FA98" w14:textId="6012DDCF" w:rsidR="001E52F2" w:rsidRDefault="005E224D" w:rsidP="001E52F2">
                      <w:r>
                        <w:rPr>
                          <w:noProof/>
                        </w:rPr>
                        <w:drawing>
                          <wp:inline distT="0" distB="0" distL="0" distR="0" wp14:anchorId="4ED4251E" wp14:editId="3BA0BE59">
                            <wp:extent cx="1794510" cy="2035810"/>
                            <wp:effectExtent l="0" t="0" r="0" b="2540"/>
                            <wp:docPr id="62831474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8314747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4510" cy="2035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0EFB" w:rsidRPr="00D67725">
        <w:rPr>
          <w:rFonts w:ascii="Aptos" w:eastAsia="Aptos" w:hAnsi="Aptos" w:cs="Aptos"/>
          <w:color w:val="000000" w:themeColor="text1"/>
        </w:rPr>
        <w:t>1</w:t>
      </w:r>
      <w:r w:rsidRPr="00D67725">
        <w:rPr>
          <w:rFonts w:ascii="Aptos" w:eastAsia="Aptos" w:hAnsi="Aptos" w:cs="Aptos"/>
          <w:color w:val="000000" w:themeColor="text1"/>
        </w:rPr>
        <w:t xml:space="preserve"> – HB2 Pencils (12 pack)</w:t>
      </w:r>
    </w:p>
    <w:p w14:paraId="03BA38B7" w14:textId="022A5FE2" w:rsidR="001E52F2" w:rsidRPr="00D67725" w:rsidRDefault="001E52F2" w:rsidP="001E52F2">
      <w:pPr>
        <w:spacing w:before="240" w:line="278" w:lineRule="auto"/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 xml:space="preserve">2 - </w:t>
      </w:r>
      <w:r w:rsidR="009A0EFB" w:rsidRPr="00D67725">
        <w:rPr>
          <w:rFonts w:ascii="Aptos" w:eastAsia="Aptos" w:hAnsi="Aptos" w:cs="Aptos"/>
          <w:color w:val="000000" w:themeColor="text1"/>
        </w:rPr>
        <w:t>W</w:t>
      </w:r>
      <w:r w:rsidRPr="00D67725">
        <w:rPr>
          <w:rFonts w:ascii="Aptos" w:eastAsia="Aptos" w:hAnsi="Aptos" w:cs="Aptos"/>
          <w:color w:val="000000" w:themeColor="text1"/>
        </w:rPr>
        <w:t>hite erasers</w:t>
      </w:r>
    </w:p>
    <w:p w14:paraId="1D404B70" w14:textId="6ACD9EA4" w:rsidR="001E52F2" w:rsidRPr="00D67725" w:rsidRDefault="006026FA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2</w:t>
      </w:r>
      <w:r w:rsidR="001E52F2" w:rsidRPr="00D67725">
        <w:rPr>
          <w:rFonts w:ascii="Aptos" w:eastAsia="Aptos" w:hAnsi="Aptos" w:cs="Aptos"/>
          <w:color w:val="000000" w:themeColor="text1"/>
        </w:rPr>
        <w:t xml:space="preserve"> – Crayola wax crayons (</w:t>
      </w:r>
      <w:r w:rsidR="000334A7" w:rsidRPr="00D67725">
        <w:rPr>
          <w:rFonts w:ascii="Aptos" w:eastAsia="Aptos" w:hAnsi="Aptos" w:cs="Aptos"/>
          <w:color w:val="000000" w:themeColor="text1"/>
        </w:rPr>
        <w:t>16</w:t>
      </w:r>
      <w:r w:rsidR="001E52F2" w:rsidRPr="00D67725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E52F2" w:rsidRPr="00D67725">
        <w:rPr>
          <w:rFonts w:ascii="Aptos" w:eastAsia="Aptos" w:hAnsi="Aptos" w:cs="Aptos"/>
          <w:color w:val="000000" w:themeColor="text1"/>
        </w:rPr>
        <w:t>colour</w:t>
      </w:r>
      <w:proofErr w:type="spellEnd"/>
      <w:r w:rsidR="001E52F2" w:rsidRPr="00D67725">
        <w:rPr>
          <w:rFonts w:ascii="Aptos" w:eastAsia="Aptos" w:hAnsi="Aptos" w:cs="Aptos"/>
          <w:color w:val="000000" w:themeColor="text1"/>
        </w:rPr>
        <w:t xml:space="preserve"> pack)</w:t>
      </w:r>
    </w:p>
    <w:p w14:paraId="469ACBCC" w14:textId="7469DC07" w:rsidR="001E52F2" w:rsidRPr="00D67725" w:rsidRDefault="001E52F2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 xml:space="preserve">1 – Crayola markers, </w:t>
      </w:r>
      <w:r w:rsidR="00BA2C08" w:rsidRPr="00D67725">
        <w:rPr>
          <w:rFonts w:ascii="Aptos" w:eastAsia="Aptos" w:hAnsi="Aptos" w:cs="Aptos"/>
          <w:color w:val="000000" w:themeColor="text1"/>
        </w:rPr>
        <w:t>fine</w:t>
      </w:r>
      <w:r w:rsidRPr="00D67725">
        <w:rPr>
          <w:rFonts w:ascii="Aptos" w:eastAsia="Aptos" w:hAnsi="Aptos" w:cs="Aptos"/>
          <w:color w:val="000000" w:themeColor="text1"/>
        </w:rPr>
        <w:t xml:space="preserve"> tip (</w:t>
      </w:r>
      <w:r w:rsidR="00BA2C08" w:rsidRPr="00D67725">
        <w:rPr>
          <w:rFonts w:ascii="Aptos" w:eastAsia="Aptos" w:hAnsi="Aptos" w:cs="Aptos"/>
          <w:color w:val="000000" w:themeColor="text1"/>
        </w:rPr>
        <w:t>12</w:t>
      </w:r>
      <w:r w:rsidRPr="00D67725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Pr="00D67725">
        <w:rPr>
          <w:rFonts w:ascii="Aptos" w:eastAsia="Aptos" w:hAnsi="Aptos" w:cs="Aptos"/>
          <w:color w:val="000000" w:themeColor="text1"/>
        </w:rPr>
        <w:t>colour</w:t>
      </w:r>
      <w:proofErr w:type="spellEnd"/>
      <w:r w:rsidRPr="00D67725">
        <w:rPr>
          <w:rFonts w:ascii="Aptos" w:eastAsia="Aptos" w:hAnsi="Aptos" w:cs="Aptos"/>
          <w:color w:val="000000" w:themeColor="text1"/>
        </w:rPr>
        <w:t xml:space="preserve"> pack)</w:t>
      </w:r>
    </w:p>
    <w:p w14:paraId="0638624A" w14:textId="46B5FF4B" w:rsidR="00137544" w:rsidRPr="00D67725" w:rsidRDefault="00984D6E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1</w:t>
      </w:r>
      <w:r w:rsidR="001E52F2" w:rsidRPr="00D67725">
        <w:rPr>
          <w:rFonts w:ascii="Aptos" w:eastAsia="Aptos" w:hAnsi="Aptos" w:cs="Aptos"/>
          <w:color w:val="000000" w:themeColor="text1"/>
        </w:rPr>
        <w:t xml:space="preserve"> – </w:t>
      </w:r>
      <w:r w:rsidR="00137544" w:rsidRPr="00D67725">
        <w:rPr>
          <w:rFonts w:ascii="Aptos" w:eastAsia="Aptos" w:hAnsi="Aptos" w:cs="Aptos"/>
          <w:color w:val="000000" w:themeColor="text1"/>
        </w:rPr>
        <w:t>Crayola Markers, broad tip (10 color pack)</w:t>
      </w:r>
    </w:p>
    <w:p w14:paraId="0484D874" w14:textId="78216C48" w:rsidR="000C59FA" w:rsidRPr="00D67725" w:rsidRDefault="000C59FA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 xml:space="preserve">1 – Crayola </w:t>
      </w:r>
      <w:proofErr w:type="spellStart"/>
      <w:r w:rsidRPr="00D67725">
        <w:rPr>
          <w:rFonts w:ascii="Aptos" w:eastAsia="Aptos" w:hAnsi="Aptos" w:cs="Aptos"/>
          <w:color w:val="000000" w:themeColor="text1"/>
        </w:rPr>
        <w:t>Watercolour</w:t>
      </w:r>
      <w:proofErr w:type="spellEnd"/>
      <w:r w:rsidRPr="00D67725">
        <w:rPr>
          <w:rFonts w:ascii="Aptos" w:eastAsia="Aptos" w:hAnsi="Aptos" w:cs="Aptos"/>
          <w:color w:val="000000" w:themeColor="text1"/>
        </w:rPr>
        <w:t xml:space="preserve"> Paint Set (24 </w:t>
      </w:r>
      <w:proofErr w:type="spellStart"/>
      <w:r w:rsidRPr="00D67725">
        <w:rPr>
          <w:rFonts w:ascii="Aptos" w:eastAsia="Aptos" w:hAnsi="Aptos" w:cs="Aptos"/>
          <w:color w:val="000000" w:themeColor="text1"/>
        </w:rPr>
        <w:t>colours</w:t>
      </w:r>
      <w:proofErr w:type="spellEnd"/>
      <w:r w:rsidRPr="00D67725">
        <w:rPr>
          <w:rFonts w:ascii="Aptos" w:eastAsia="Aptos" w:hAnsi="Aptos" w:cs="Aptos"/>
          <w:color w:val="000000" w:themeColor="text1"/>
        </w:rPr>
        <w:t>)</w:t>
      </w:r>
    </w:p>
    <w:p w14:paraId="0C4D796A" w14:textId="650B9407" w:rsidR="000C59FA" w:rsidRPr="00D67725" w:rsidRDefault="000C59FA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1 – Scissors (7” sharp)</w:t>
      </w:r>
    </w:p>
    <w:p w14:paraId="18E55695" w14:textId="3F6B029D" w:rsidR="001E52F2" w:rsidRPr="00D67725" w:rsidRDefault="009E5188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 xml:space="preserve">3 - </w:t>
      </w:r>
      <w:r w:rsidR="001E52F2" w:rsidRPr="00D67725">
        <w:rPr>
          <w:rFonts w:ascii="Aptos" w:eastAsia="Aptos" w:hAnsi="Aptos" w:cs="Aptos"/>
          <w:color w:val="000000" w:themeColor="text1"/>
        </w:rPr>
        <w:t>Glue sticks (large)</w:t>
      </w:r>
    </w:p>
    <w:p w14:paraId="2FAFC5E8" w14:textId="77777777" w:rsidR="001E52F2" w:rsidRPr="00D67725" w:rsidRDefault="001E52F2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2 – Sharpie Fine Point black (regular ones)</w:t>
      </w:r>
    </w:p>
    <w:p w14:paraId="6E8A554D" w14:textId="3748F83A" w:rsidR="00CA5D3F" w:rsidRPr="00D67725" w:rsidRDefault="00214E6D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3</w:t>
      </w:r>
      <w:r w:rsidR="00CA5D3F" w:rsidRPr="00D67725">
        <w:rPr>
          <w:rFonts w:ascii="Aptos" w:eastAsia="Aptos" w:hAnsi="Aptos" w:cs="Aptos"/>
          <w:color w:val="000000" w:themeColor="text1"/>
        </w:rPr>
        <w:t xml:space="preserve"> – Expo Dry Eraser Markers – small black</w:t>
      </w:r>
    </w:p>
    <w:p w14:paraId="4EDAE781" w14:textId="77777777" w:rsidR="00425E4D" w:rsidRPr="00D67725" w:rsidRDefault="00CA5D3F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 xml:space="preserve">6 - Duo-Tangs – </w:t>
      </w:r>
      <w:r w:rsidR="00425E4D" w:rsidRPr="00D67725">
        <w:rPr>
          <w:rFonts w:ascii="Aptos" w:eastAsia="Aptos" w:hAnsi="Aptos" w:cs="Aptos"/>
          <w:color w:val="000000" w:themeColor="text1"/>
        </w:rPr>
        <w:t>purple, dark blue, green, yellow, grey, light blue</w:t>
      </w:r>
    </w:p>
    <w:p w14:paraId="573A1C6D" w14:textId="7B029F98" w:rsidR="001E52F2" w:rsidRPr="00D67725" w:rsidRDefault="00A44E44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2</w:t>
      </w:r>
      <w:r w:rsidR="001E52F2" w:rsidRPr="00D67725">
        <w:rPr>
          <w:rFonts w:ascii="Aptos" w:eastAsia="Aptos" w:hAnsi="Aptos" w:cs="Aptos"/>
          <w:color w:val="000000" w:themeColor="text1"/>
        </w:rPr>
        <w:t xml:space="preserve"> - </w:t>
      </w:r>
      <w:proofErr w:type="spellStart"/>
      <w:r w:rsidR="001E52F2" w:rsidRPr="00D67725">
        <w:rPr>
          <w:rFonts w:ascii="Aptos" w:eastAsia="Aptos" w:hAnsi="Aptos" w:cs="Aptos"/>
          <w:color w:val="000000" w:themeColor="text1"/>
        </w:rPr>
        <w:t>Hilroy</w:t>
      </w:r>
      <w:proofErr w:type="spellEnd"/>
      <w:r w:rsidR="001E52F2" w:rsidRPr="00D67725">
        <w:rPr>
          <w:rFonts w:ascii="Aptos" w:eastAsia="Aptos" w:hAnsi="Aptos" w:cs="Aptos"/>
          <w:color w:val="000000" w:themeColor="text1"/>
        </w:rPr>
        <w:t xml:space="preserve"> Exercise Book, plain (72 pages)</w:t>
      </w:r>
    </w:p>
    <w:p w14:paraId="16DDE240" w14:textId="166566B8" w:rsidR="00CA5D3F" w:rsidRPr="00D67725" w:rsidRDefault="006D1365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3</w:t>
      </w:r>
      <w:r w:rsidR="00CA5D3F" w:rsidRPr="00D67725">
        <w:rPr>
          <w:rFonts w:ascii="Aptos" w:eastAsia="Aptos" w:hAnsi="Aptos" w:cs="Aptos"/>
          <w:color w:val="000000" w:themeColor="text1"/>
        </w:rPr>
        <w:t xml:space="preserve"> – </w:t>
      </w:r>
      <w:proofErr w:type="spellStart"/>
      <w:r w:rsidR="00CA5D3F" w:rsidRPr="00D67725">
        <w:rPr>
          <w:rFonts w:ascii="Aptos" w:eastAsia="Aptos" w:hAnsi="Aptos" w:cs="Aptos"/>
          <w:color w:val="000000" w:themeColor="text1"/>
        </w:rPr>
        <w:t>Hilroy</w:t>
      </w:r>
      <w:proofErr w:type="spellEnd"/>
      <w:r w:rsidR="00CA5D3F" w:rsidRPr="00D67725">
        <w:rPr>
          <w:rFonts w:ascii="Aptos" w:eastAsia="Aptos" w:hAnsi="Aptos" w:cs="Aptos"/>
          <w:color w:val="000000" w:themeColor="text1"/>
        </w:rPr>
        <w:t xml:space="preserve"> Exercise books, ½ plain, ½ interlined</w:t>
      </w:r>
    </w:p>
    <w:p w14:paraId="1917DE07" w14:textId="059F8939" w:rsidR="00CA5D3F" w:rsidRPr="00D67725" w:rsidRDefault="00CA5D3F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 xml:space="preserve">1 – </w:t>
      </w:r>
      <w:proofErr w:type="spellStart"/>
      <w:r w:rsidR="0052158C" w:rsidRPr="00D67725">
        <w:rPr>
          <w:rFonts w:ascii="Aptos" w:eastAsia="Aptos" w:hAnsi="Aptos" w:cs="Aptos"/>
          <w:color w:val="000000" w:themeColor="text1"/>
        </w:rPr>
        <w:t>Ucreate</w:t>
      </w:r>
      <w:proofErr w:type="spellEnd"/>
      <w:r w:rsidR="0052158C" w:rsidRPr="00D67725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158C" w:rsidRPr="00D67725">
        <w:rPr>
          <w:rFonts w:ascii="Aptos" w:eastAsia="Aptos" w:hAnsi="Aptos" w:cs="Aptos"/>
          <w:color w:val="000000" w:themeColor="text1"/>
        </w:rPr>
        <w:t>Watercolour</w:t>
      </w:r>
      <w:proofErr w:type="spellEnd"/>
      <w:r w:rsidR="0052158C" w:rsidRPr="00D67725">
        <w:rPr>
          <w:rFonts w:ascii="Aptos" w:eastAsia="Aptos" w:hAnsi="Aptos" w:cs="Aptos"/>
          <w:color w:val="000000" w:themeColor="text1"/>
        </w:rPr>
        <w:t xml:space="preserve"> Paper (12 sheet pack)</w:t>
      </w:r>
    </w:p>
    <w:p w14:paraId="15A02CE1" w14:textId="700AB0A5" w:rsidR="00826EA1" w:rsidRPr="00D67725" w:rsidRDefault="00D67725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1 – Full Page dotted interlined</w:t>
      </w:r>
    </w:p>
    <w:p w14:paraId="6EB56587" w14:textId="0746C446" w:rsidR="0052158C" w:rsidRPr="00D67725" w:rsidRDefault="0052158C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1 – Side opening Poly envelope w/Velcro closure (clear 8 ¾ x 11 ¾)</w:t>
      </w:r>
    </w:p>
    <w:p w14:paraId="59E2DE32" w14:textId="31FF588F" w:rsidR="00EB5B9D" w:rsidRDefault="00EB5B9D" w:rsidP="001E52F2">
      <w:pPr>
        <w:rPr>
          <w:rFonts w:ascii="Aptos" w:eastAsia="Aptos" w:hAnsi="Aptos" w:cs="Aptos"/>
          <w:color w:val="000000" w:themeColor="text1"/>
        </w:rPr>
      </w:pPr>
      <w:r w:rsidRPr="00D67725">
        <w:rPr>
          <w:rFonts w:ascii="Aptos" w:eastAsia="Aptos" w:hAnsi="Aptos" w:cs="Aptos"/>
          <w:color w:val="000000" w:themeColor="text1"/>
        </w:rPr>
        <w:t>1 – Tissue box</w:t>
      </w:r>
    </w:p>
    <w:p w14:paraId="01A09CAC" w14:textId="77777777" w:rsidR="0052158C" w:rsidRDefault="0052158C" w:rsidP="001E52F2">
      <w:pPr>
        <w:rPr>
          <w:rFonts w:ascii="Aptos" w:eastAsia="Aptos" w:hAnsi="Aptos" w:cs="Aptos"/>
          <w:color w:val="000000" w:themeColor="text1"/>
        </w:rPr>
      </w:pPr>
    </w:p>
    <w:p w14:paraId="6A95EDC9" w14:textId="0D4F4BCC" w:rsidR="00295E17" w:rsidRDefault="00295E17" w:rsidP="001E52F2">
      <w:pPr>
        <w:spacing w:before="240" w:line="278" w:lineRule="auto"/>
        <w:rPr>
          <w:rFonts w:ascii="Aptos" w:eastAsia="Aptos" w:hAnsi="Aptos" w:cs="Aptos"/>
          <w:color w:val="000000" w:themeColor="text1"/>
        </w:rPr>
      </w:pPr>
    </w:p>
    <w:p w14:paraId="2C078E63" w14:textId="20F15F95" w:rsidR="00295E17" w:rsidRDefault="00295E17"/>
    <w:sectPr w:rsidR="00295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5154D" w14:textId="77777777" w:rsidR="00F3286C" w:rsidRDefault="00F3286C" w:rsidP="00B86931">
      <w:pPr>
        <w:spacing w:after="0" w:line="240" w:lineRule="auto"/>
      </w:pPr>
      <w:r>
        <w:separator/>
      </w:r>
    </w:p>
  </w:endnote>
  <w:endnote w:type="continuationSeparator" w:id="0">
    <w:p w14:paraId="124D937E" w14:textId="77777777" w:rsidR="00F3286C" w:rsidRDefault="00F3286C" w:rsidP="00B8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15DD" w14:textId="77777777" w:rsidR="00B86931" w:rsidRDefault="00B869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C36C" w14:textId="3B560743" w:rsidR="00B86931" w:rsidRPr="00B86931" w:rsidRDefault="00B86931">
    <w:pPr>
      <w:pStyle w:val="Footer"/>
      <w:rPr>
        <w:sz w:val="16"/>
        <w:szCs w:val="16"/>
      </w:rPr>
    </w:pPr>
    <w:r w:rsidRPr="00B86931">
      <w:rPr>
        <w:sz w:val="16"/>
        <w:szCs w:val="16"/>
      </w:rPr>
      <w:fldChar w:fldCharType="begin"/>
    </w:r>
    <w:r w:rsidRPr="00B86931">
      <w:rPr>
        <w:sz w:val="16"/>
        <w:szCs w:val="16"/>
      </w:rPr>
      <w:instrText xml:space="preserve"> FILENAME  \p  \* MERGEFORMAT </w:instrText>
    </w:r>
    <w:r w:rsidRPr="00B86931">
      <w:rPr>
        <w:sz w:val="16"/>
        <w:szCs w:val="16"/>
      </w:rPr>
      <w:fldChar w:fldCharType="separate"/>
    </w:r>
    <w:r w:rsidRPr="00B86931">
      <w:rPr>
        <w:noProof/>
        <w:sz w:val="16"/>
        <w:szCs w:val="16"/>
      </w:rPr>
      <w:t>https://sd43bcca-my.sharepoint.com/personal/slatulippe_sd43_bc_ca/Documents/School Supplies - Gr 1 2026-2027.docx</w:t>
    </w:r>
    <w:r w:rsidRPr="00B8693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99627" w14:textId="77777777" w:rsidR="00B86931" w:rsidRDefault="00B86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CEDC9" w14:textId="77777777" w:rsidR="00F3286C" w:rsidRDefault="00F3286C" w:rsidP="00B86931">
      <w:pPr>
        <w:spacing w:after="0" w:line="240" w:lineRule="auto"/>
      </w:pPr>
      <w:r>
        <w:separator/>
      </w:r>
    </w:p>
  </w:footnote>
  <w:footnote w:type="continuationSeparator" w:id="0">
    <w:p w14:paraId="38FEB656" w14:textId="77777777" w:rsidR="00F3286C" w:rsidRDefault="00F3286C" w:rsidP="00B86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18D8" w14:textId="77777777" w:rsidR="00B86931" w:rsidRDefault="00B869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4C6A" w14:textId="77777777" w:rsidR="00B86931" w:rsidRDefault="00B869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C2069" w14:textId="77777777" w:rsidR="00B86931" w:rsidRDefault="00B869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F7CD1B"/>
    <w:rsid w:val="000334A7"/>
    <w:rsid w:val="000A7F19"/>
    <w:rsid w:val="000C59FA"/>
    <w:rsid w:val="00137544"/>
    <w:rsid w:val="00196DA8"/>
    <w:rsid w:val="001E52F2"/>
    <w:rsid w:val="00214E6D"/>
    <w:rsid w:val="00227303"/>
    <w:rsid w:val="00295E17"/>
    <w:rsid w:val="00403299"/>
    <w:rsid w:val="00425E4D"/>
    <w:rsid w:val="0048337C"/>
    <w:rsid w:val="0052158C"/>
    <w:rsid w:val="00547D5E"/>
    <w:rsid w:val="00570F5A"/>
    <w:rsid w:val="00573015"/>
    <w:rsid w:val="005E224D"/>
    <w:rsid w:val="006026FA"/>
    <w:rsid w:val="006D1365"/>
    <w:rsid w:val="00714E9F"/>
    <w:rsid w:val="007428E7"/>
    <w:rsid w:val="00750C3E"/>
    <w:rsid w:val="007C1880"/>
    <w:rsid w:val="00826EA1"/>
    <w:rsid w:val="00836CA4"/>
    <w:rsid w:val="008F132B"/>
    <w:rsid w:val="00984D6E"/>
    <w:rsid w:val="009A0EFB"/>
    <w:rsid w:val="009C78FC"/>
    <w:rsid w:val="009E5188"/>
    <w:rsid w:val="00A4377F"/>
    <w:rsid w:val="00A44E44"/>
    <w:rsid w:val="00B86931"/>
    <w:rsid w:val="00B94A5E"/>
    <w:rsid w:val="00BA2C08"/>
    <w:rsid w:val="00C0516E"/>
    <w:rsid w:val="00C8166E"/>
    <w:rsid w:val="00C9446A"/>
    <w:rsid w:val="00CA5D3F"/>
    <w:rsid w:val="00D67725"/>
    <w:rsid w:val="00EB5B9D"/>
    <w:rsid w:val="00EC5D82"/>
    <w:rsid w:val="00F3286C"/>
    <w:rsid w:val="00F80C12"/>
    <w:rsid w:val="0BDA85AD"/>
    <w:rsid w:val="3E748197"/>
    <w:rsid w:val="6DA1E101"/>
    <w:rsid w:val="79F7C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CA850"/>
  <w15:chartTrackingRefBased/>
  <w15:docId w15:val="{52DD24B6-0FFF-4582-9C1C-0C86AE4E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931"/>
  </w:style>
  <w:style w:type="paragraph" w:styleId="Footer">
    <w:name w:val="footer"/>
    <w:basedOn w:val="Normal"/>
    <w:link w:val="FooterChar"/>
    <w:uiPriority w:val="99"/>
    <w:unhideWhenUsed/>
    <w:rsid w:val="00B86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5EBEBC666DF46BD3EFBE8F1D728F5" ma:contentTypeVersion="" ma:contentTypeDescription="Create a new document." ma:contentTypeScope="" ma:versionID="787b425b2f8e185acc5ae2568b3cb434">
  <xsd:schema xmlns:xsd="http://www.w3.org/2001/XMLSchema" xmlns:xs="http://www.w3.org/2001/XMLSchema" xmlns:p="http://schemas.microsoft.com/office/2006/metadata/properties" xmlns:ns1="http://schemas.microsoft.com/sharepoint/v3" xmlns:ns2="1584dfb1-d33f-4ecc-84e0-2b60f9d74721" xmlns:ns3="3CF33E28-52F1-4773-86AA-749F4AEB3AD9" xmlns:ns4="3cf33e28-52f1-4773-86aa-749f4aeb3ad9" targetNamespace="http://schemas.microsoft.com/office/2006/metadata/properties" ma:root="true" ma:fieldsID="dede22dabc936d1424e41f784d60404d" ns1:_="" ns2:_="" ns3:_="" ns4:_="">
    <xsd:import namespace="http://schemas.microsoft.com/sharepoint/v3"/>
    <xsd:import namespace="1584dfb1-d33f-4ecc-84e0-2b60f9d74721"/>
    <xsd:import namespace="3CF33E28-52F1-4773-86AA-749F4AEB3AD9"/>
    <xsd:import namespace="3cf33e28-52f1-4773-86aa-749f4aeb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CR" minOccurs="0"/>
                <xsd:element ref="ns4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dfb1-d33f-4ecc-84e0-2b60f9d747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0E2526B-D7A1-447A-919B-B70EBB4BE945}" ma:internalName="TaxCatchAll" ma:showField="CatchAllData" ma:web="{9e72cad2-da91-430c-a18b-8654a6384e8f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3E28-52F1-4773-86AA-749F4AEB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3e28-52f1-4773-86aa-749f4aeb3ad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fc60b97-9bb6-4300-8080-29b273505d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cf33e28-52f1-4773-86aa-749f4aeb3ad9">
      <Terms xmlns="http://schemas.microsoft.com/office/infopath/2007/PartnerControls"/>
    </lcf76f155ced4ddcb4097134ff3c332f>
    <_ip_UnifiedCompliancePolicyProperties xmlns="http://schemas.microsoft.com/sharepoint/v3" xsi:nil="true"/>
    <TaxCatchAll xmlns="1584dfb1-d33f-4ecc-84e0-2b60f9d74721" xsi:nil="true"/>
  </documentManagement>
</p:properties>
</file>

<file path=customXml/itemProps1.xml><?xml version="1.0" encoding="utf-8"?>
<ds:datastoreItem xmlns:ds="http://schemas.openxmlformats.org/officeDocument/2006/customXml" ds:itemID="{8A80F29C-971A-4087-9EE5-156108E1B631}"/>
</file>

<file path=customXml/itemProps2.xml><?xml version="1.0" encoding="utf-8"?>
<ds:datastoreItem xmlns:ds="http://schemas.openxmlformats.org/officeDocument/2006/customXml" ds:itemID="{63F65B92-B7F6-4D30-B3CC-1A2CB99A0D7E}"/>
</file>

<file path=customXml/itemProps3.xml><?xml version="1.0" encoding="utf-8"?>
<ds:datastoreItem xmlns:ds="http://schemas.openxmlformats.org/officeDocument/2006/customXml" ds:itemID="{540A745F-6FFA-4E82-8191-84910A5BCC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Wise, Michelle</dc:creator>
  <cp:keywords/>
  <dc:description/>
  <cp:lastModifiedBy>Latulippe, Susan</cp:lastModifiedBy>
  <cp:revision>2</cp:revision>
  <cp:lastPrinted>2026-06-25T21:27:00Z</cp:lastPrinted>
  <dcterms:created xsi:type="dcterms:W3CDTF">2026-06-26T18:41:00Z</dcterms:created>
  <dcterms:modified xsi:type="dcterms:W3CDTF">2026-06-26T18:41:00Z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ec4bf1-78af-4cb4-9e5e-ab4cff997d72_Enabled">
    <vt:lpwstr>true</vt:lpwstr>
  </property>
  <property fmtid="{D5CDD505-2E9C-101B-9397-08002B2CF9AE}" pid="3" name="MSIP_Label_7aec4bf1-78af-4cb4-9e5e-ab4cff997d72_SetDate">
    <vt:lpwstr>2026-06-24T22:25:53Z</vt:lpwstr>
  </property>
  <property fmtid="{D5CDD505-2E9C-101B-9397-08002B2CF9AE}" pid="4" name="MSIP_Label_7aec4bf1-78af-4cb4-9e5e-ab4cff997d72_Method">
    <vt:lpwstr>Privileged</vt:lpwstr>
  </property>
  <property fmtid="{D5CDD505-2E9C-101B-9397-08002B2CF9AE}" pid="5" name="MSIP_Label_7aec4bf1-78af-4cb4-9e5e-ab4cff997d72_Name">
    <vt:lpwstr>Non-Sensitive</vt:lpwstr>
  </property>
  <property fmtid="{D5CDD505-2E9C-101B-9397-08002B2CF9AE}" pid="6" name="MSIP_Label_7aec4bf1-78af-4cb4-9e5e-ab4cff997d72_SiteId">
    <vt:lpwstr>d9658cef-0292-4252-9925-6442de24a44b</vt:lpwstr>
  </property>
  <property fmtid="{D5CDD505-2E9C-101B-9397-08002B2CF9AE}" pid="7" name="MSIP_Label_7aec4bf1-78af-4cb4-9e5e-ab4cff997d72_ActionId">
    <vt:lpwstr>c15fc2d8-d5eb-4471-91ec-479271e96aee</vt:lpwstr>
  </property>
  <property fmtid="{D5CDD505-2E9C-101B-9397-08002B2CF9AE}" pid="8" name="MSIP_Label_7aec4bf1-78af-4cb4-9e5e-ab4cff997d72_ContentBits">
    <vt:lpwstr>0</vt:lpwstr>
  </property>
  <property fmtid="{D5CDD505-2E9C-101B-9397-08002B2CF9AE}" pid="9" name="MSIP_Label_7aec4bf1-78af-4cb4-9e5e-ab4cff997d72_Tag">
    <vt:lpwstr>10, 0, 1, 1</vt:lpwstr>
  </property>
  <property fmtid="{D5CDD505-2E9C-101B-9397-08002B2CF9AE}" pid="10" name="ContentTypeId">
    <vt:lpwstr>0x0101002D65EBEBC666DF46BD3EFBE8F1D728F5</vt:lpwstr>
  </property>
</Properties>
</file>